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105F3" w14:textId="77777777" w:rsidR="00931AED" w:rsidRDefault="00350C23">
      <w:pPr>
        <w:spacing w:after="248" w:line="265" w:lineRule="auto"/>
        <w:ind w:left="713" w:right="0"/>
      </w:pPr>
      <w:r>
        <w:rPr>
          <w:rFonts w:ascii="Garamond" w:eastAsia="Garamond" w:hAnsi="Garamond" w:cs="Garamond"/>
          <w:b/>
          <w:color w:val="C09336"/>
          <w:sz w:val="48"/>
        </w:rPr>
        <w:t>Preventing, Intervening, and Recovering from</w:t>
      </w:r>
    </w:p>
    <w:p w14:paraId="12CDF161" w14:textId="77777777" w:rsidR="00931AED" w:rsidRDefault="00350C23">
      <w:pPr>
        <w:pStyle w:val="Heading1"/>
      </w:pPr>
      <w:r>
        <w:t>SCHOOL SHOOTINGS</w:t>
      </w:r>
    </w:p>
    <w:p w14:paraId="01B1CF43" w14:textId="77777777" w:rsidR="00931AED" w:rsidRDefault="00350C23">
      <w:pPr>
        <w:spacing w:after="598" w:line="265" w:lineRule="auto"/>
        <w:ind w:left="2142" w:right="0"/>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2DF646E9" wp14:editId="5C0B2AEA">
                <wp:simplePos x="0" y="0"/>
                <wp:positionH relativeFrom="page">
                  <wp:posOffset>854761</wp:posOffset>
                </wp:positionH>
                <wp:positionV relativeFrom="page">
                  <wp:posOffset>918756</wp:posOffset>
                </wp:positionV>
                <wp:extent cx="6062878" cy="124333"/>
                <wp:effectExtent l="0" t="0" r="0" b="0"/>
                <wp:wrapTopAndBottom/>
                <wp:docPr id="4461" name="Group 4461"/>
                <wp:cNvGraphicFramePr/>
                <a:graphic xmlns:a="http://schemas.openxmlformats.org/drawingml/2006/main">
                  <a:graphicData uri="http://schemas.microsoft.com/office/word/2010/wordprocessingGroup">
                    <wpg:wgp>
                      <wpg:cNvGrpSpPr/>
                      <wpg:grpSpPr>
                        <a:xfrm>
                          <a:off x="0" y="0"/>
                          <a:ext cx="6062878" cy="124333"/>
                          <a:chOff x="0" y="0"/>
                          <a:chExt cx="6062878" cy="124333"/>
                        </a:xfrm>
                      </wpg:grpSpPr>
                      <wps:wsp>
                        <wps:cNvPr id="4890" name="Shape 4890"/>
                        <wps:cNvSpPr/>
                        <wps:spPr>
                          <a:xfrm>
                            <a:off x="0" y="0"/>
                            <a:ext cx="6062878" cy="124333"/>
                          </a:xfrm>
                          <a:custGeom>
                            <a:avLst/>
                            <a:gdLst/>
                            <a:ahLst/>
                            <a:cxnLst/>
                            <a:rect l="0" t="0" r="0" b="0"/>
                            <a:pathLst>
                              <a:path w="6062878" h="124333">
                                <a:moveTo>
                                  <a:pt x="0" y="0"/>
                                </a:moveTo>
                                <a:lnTo>
                                  <a:pt x="6062878" y="0"/>
                                </a:lnTo>
                                <a:lnTo>
                                  <a:pt x="6062878" y="124333"/>
                                </a:lnTo>
                                <a:lnTo>
                                  <a:pt x="0" y="124333"/>
                                </a:lnTo>
                                <a:lnTo>
                                  <a:pt x="0" y="0"/>
                                </a:lnTo>
                              </a:path>
                            </a:pathLst>
                          </a:custGeom>
                          <a:ln w="0" cap="flat">
                            <a:miter lim="127000"/>
                          </a:ln>
                        </wps:spPr>
                        <wps:style>
                          <a:lnRef idx="0">
                            <a:srgbClr val="000000">
                              <a:alpha val="0"/>
                            </a:srgbClr>
                          </a:lnRef>
                          <a:fillRef idx="1">
                            <a:srgbClr val="C09336"/>
                          </a:fillRef>
                          <a:effectRef idx="0">
                            <a:scrgbClr r="0" g="0" b="0"/>
                          </a:effectRef>
                          <a:fontRef idx="none"/>
                        </wps:style>
                        <wps:bodyPr/>
                      </wps:wsp>
                    </wpg:wgp>
                  </a:graphicData>
                </a:graphic>
              </wp:anchor>
            </w:drawing>
          </mc:Choice>
          <mc:Fallback xmlns:a="http://schemas.openxmlformats.org/drawingml/2006/main">
            <w:pict>
              <v:group id="Group 4461" style="width:477.392pt;height:9.78998pt;position:absolute;mso-position-horizontal-relative:page;mso-position-horizontal:absolute;margin-left:67.304pt;mso-position-vertical-relative:page;margin-top:72.343pt;" coordsize="60628,1243">
                <v:shape id="Shape 4891" style="position:absolute;width:60628;height:1243;left:0;top:0;" coordsize="6062878,124333" path="m0,0l6062878,0l6062878,124333l0,124333l0,0">
                  <v:stroke weight="0pt" endcap="flat" joinstyle="miter" miterlimit="10" on="false" color="#000000" opacity="0"/>
                  <v:fill on="true" color="#c09336"/>
                </v:shape>
                <w10:wrap type="topAndBottom"/>
              </v:group>
            </w:pict>
          </mc:Fallback>
        </mc:AlternateContent>
      </w:r>
      <w:r>
        <w:rPr>
          <w:rFonts w:ascii="Garamond" w:eastAsia="Garamond" w:hAnsi="Garamond" w:cs="Garamond"/>
          <w:b/>
          <w:color w:val="C09336"/>
          <w:sz w:val="48"/>
        </w:rPr>
        <w:t>and Other Traumatic Events</w:t>
      </w:r>
    </w:p>
    <w:p w14:paraId="1D68F996" w14:textId="77777777" w:rsidR="00931AED" w:rsidRDefault="00350C23">
      <w:pPr>
        <w:spacing w:after="1689"/>
        <w:ind w:left="2948" w:right="0" w:firstLine="0"/>
      </w:pPr>
      <w:r>
        <w:rPr>
          <w:rFonts w:ascii="Calibri" w:eastAsia="Calibri" w:hAnsi="Calibri" w:cs="Calibri"/>
          <w:noProof/>
          <w:color w:val="000000"/>
        </w:rPr>
        <mc:AlternateContent>
          <mc:Choice Requires="wpg">
            <w:drawing>
              <wp:inline distT="0" distB="0" distL="0" distR="0" wp14:anchorId="337A3DC8" wp14:editId="73A0F546">
                <wp:extent cx="2018411" cy="2562479"/>
                <wp:effectExtent l="0" t="0" r="0" b="0"/>
                <wp:docPr id="4463" name="Group 4463"/>
                <wp:cNvGraphicFramePr/>
                <a:graphic xmlns:a="http://schemas.openxmlformats.org/drawingml/2006/main">
                  <a:graphicData uri="http://schemas.microsoft.com/office/word/2010/wordprocessingGroup">
                    <wpg:wgp>
                      <wpg:cNvGrpSpPr/>
                      <wpg:grpSpPr>
                        <a:xfrm>
                          <a:off x="0" y="0"/>
                          <a:ext cx="2018411" cy="2562479"/>
                          <a:chOff x="0" y="0"/>
                          <a:chExt cx="2018411" cy="2562479"/>
                        </a:xfrm>
                      </wpg:grpSpPr>
                      <wps:wsp>
                        <wps:cNvPr id="4892" name="Shape 4892"/>
                        <wps:cNvSpPr/>
                        <wps:spPr>
                          <a:xfrm>
                            <a:off x="15875" y="15875"/>
                            <a:ext cx="2002536" cy="2546604"/>
                          </a:xfrm>
                          <a:custGeom>
                            <a:avLst/>
                            <a:gdLst/>
                            <a:ahLst/>
                            <a:cxnLst/>
                            <a:rect l="0" t="0" r="0" b="0"/>
                            <a:pathLst>
                              <a:path w="2002536" h="2546604">
                                <a:moveTo>
                                  <a:pt x="0" y="0"/>
                                </a:moveTo>
                                <a:lnTo>
                                  <a:pt x="2002536" y="0"/>
                                </a:lnTo>
                                <a:lnTo>
                                  <a:pt x="2002536" y="2546604"/>
                                </a:lnTo>
                                <a:lnTo>
                                  <a:pt x="0" y="2546604"/>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wps:wsp>
                        <wps:cNvPr id="4893" name="Shape 4893"/>
                        <wps:cNvSpPr/>
                        <wps:spPr>
                          <a:xfrm>
                            <a:off x="0" y="0"/>
                            <a:ext cx="1856448" cy="2401316"/>
                          </a:xfrm>
                          <a:custGeom>
                            <a:avLst/>
                            <a:gdLst/>
                            <a:ahLst/>
                            <a:cxnLst/>
                            <a:rect l="0" t="0" r="0" b="0"/>
                            <a:pathLst>
                              <a:path w="1856448" h="2401316">
                                <a:moveTo>
                                  <a:pt x="0" y="0"/>
                                </a:moveTo>
                                <a:lnTo>
                                  <a:pt x="1856448" y="0"/>
                                </a:lnTo>
                                <a:lnTo>
                                  <a:pt x="1856448" y="2401316"/>
                                </a:lnTo>
                                <a:lnTo>
                                  <a:pt x="0" y="24013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697" name="Picture 4697"/>
                          <pic:cNvPicPr/>
                        </pic:nvPicPr>
                        <pic:blipFill>
                          <a:blip r:embed="rId7"/>
                          <a:stretch>
                            <a:fillRect/>
                          </a:stretch>
                        </pic:blipFill>
                        <pic:spPr>
                          <a:xfrm>
                            <a:off x="1359" y="-4317"/>
                            <a:ext cx="1856232" cy="2404872"/>
                          </a:xfrm>
                          <a:prstGeom prst="rect">
                            <a:avLst/>
                          </a:prstGeom>
                        </pic:spPr>
                      </pic:pic>
                      <wps:wsp>
                        <wps:cNvPr id="59" name="Shape 59"/>
                        <wps:cNvSpPr/>
                        <wps:spPr>
                          <a:xfrm>
                            <a:off x="0" y="0"/>
                            <a:ext cx="1856448" cy="2401316"/>
                          </a:xfrm>
                          <a:custGeom>
                            <a:avLst/>
                            <a:gdLst/>
                            <a:ahLst/>
                            <a:cxnLst/>
                            <a:rect l="0" t="0" r="0" b="0"/>
                            <a:pathLst>
                              <a:path w="1856448" h="2401316">
                                <a:moveTo>
                                  <a:pt x="0" y="2401316"/>
                                </a:moveTo>
                                <a:lnTo>
                                  <a:pt x="1856448" y="2401316"/>
                                </a:lnTo>
                                <a:lnTo>
                                  <a:pt x="185644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3" style="width:158.93pt;height:201.77pt;mso-position-horizontal-relative:char;mso-position-vertical-relative:line" coordsize="20184,25624">
                <v:shape id="Shape 4894" style="position:absolute;width:20025;height:25466;left:158;top:158;" coordsize="2002536,2546604" path="m0,0l2002536,0l2002536,2546604l0,2546604l0,0">
                  <v:stroke weight="0pt" endcap="flat" joinstyle="miter" miterlimit="10" on="false" color="#000000" opacity="0"/>
                  <v:fill on="true" color="#181717" opacity="0.25098"/>
                </v:shape>
                <v:shape id="Shape 4895" style="position:absolute;width:18564;height:24013;left:0;top:0;" coordsize="1856448,2401316" path="m0,0l1856448,0l1856448,2401316l0,2401316l0,0">
                  <v:stroke weight="0pt" endcap="flat" joinstyle="miter" miterlimit="10" on="false" color="#000000" opacity="0"/>
                  <v:fill on="true" color="#fffefd"/>
                </v:shape>
                <v:shape id="Picture 4697" style="position:absolute;width:18562;height:24048;left:13;top:-43;" filled="f">
                  <v:imagedata r:id="rId8"/>
                </v:shape>
                <v:shape id="Shape 59" style="position:absolute;width:18564;height:24013;left:0;top:0;" coordsize="1856448,2401316" path="m0,2401316l1856448,2401316l1856448,0l0,0x">
                  <v:stroke weight="0.5pt" endcap="flat" joinstyle="miter" miterlimit="4" on="true" color="#181717"/>
                  <v:fill on="false" color="#000000" opacity="0"/>
                </v:shape>
              </v:group>
            </w:pict>
          </mc:Fallback>
        </mc:AlternateContent>
      </w:r>
    </w:p>
    <w:p w14:paraId="5F3BA478" w14:textId="77777777" w:rsidR="00931AED" w:rsidRDefault="00350C23">
      <w:pPr>
        <w:shd w:val="clear" w:color="auto" w:fill="C09336"/>
        <w:spacing w:after="607"/>
        <w:ind w:left="2341" w:right="0" w:firstLine="0"/>
      </w:pPr>
      <w:r>
        <w:rPr>
          <w:rFonts w:ascii="Calibri" w:eastAsia="Calibri" w:hAnsi="Calibri" w:cs="Calibri"/>
          <w:color w:val="FFFEFD"/>
          <w:sz w:val="38"/>
        </w:rPr>
        <w:t>SCOPE AND SEQUENCE</w:t>
      </w:r>
    </w:p>
    <w:p w14:paraId="0E216A2F" w14:textId="77777777" w:rsidR="00931AED" w:rsidRDefault="00350C23">
      <w:pPr>
        <w:spacing w:after="347"/>
        <w:ind w:left="3171" w:right="0" w:firstLine="0"/>
      </w:pPr>
      <w:r>
        <w:rPr>
          <w:rFonts w:ascii="Calibri" w:eastAsia="Calibri" w:hAnsi="Calibri" w:cs="Calibri"/>
          <w:noProof/>
          <w:color w:val="000000"/>
        </w:rPr>
        <mc:AlternateContent>
          <mc:Choice Requires="wpg">
            <w:drawing>
              <wp:inline distT="0" distB="0" distL="0" distR="0" wp14:anchorId="00EE738C" wp14:editId="56D371BD">
                <wp:extent cx="1606310" cy="503739"/>
                <wp:effectExtent l="0" t="0" r="0" b="0"/>
                <wp:docPr id="4462" name="Group 4462"/>
                <wp:cNvGraphicFramePr/>
                <a:graphic xmlns:a="http://schemas.openxmlformats.org/drawingml/2006/main">
                  <a:graphicData uri="http://schemas.microsoft.com/office/word/2010/wordprocessingGroup">
                    <wpg:wgp>
                      <wpg:cNvGrpSpPr/>
                      <wpg:grpSpPr>
                        <a:xfrm>
                          <a:off x="0" y="0"/>
                          <a:ext cx="1606310" cy="503739"/>
                          <a:chOff x="0" y="0"/>
                          <a:chExt cx="1606310" cy="503739"/>
                        </a:xfrm>
                      </wpg:grpSpPr>
                      <wps:wsp>
                        <wps:cNvPr id="10" name="Shape 10"/>
                        <wps:cNvSpPr/>
                        <wps:spPr>
                          <a:xfrm>
                            <a:off x="338826" y="186487"/>
                            <a:ext cx="54115" cy="27698"/>
                          </a:xfrm>
                          <a:custGeom>
                            <a:avLst/>
                            <a:gdLst/>
                            <a:ahLst/>
                            <a:cxnLst/>
                            <a:rect l="0" t="0" r="0" b="0"/>
                            <a:pathLst>
                              <a:path w="54115" h="27698">
                                <a:moveTo>
                                  <a:pt x="35141" y="0"/>
                                </a:moveTo>
                                <a:cubicBezTo>
                                  <a:pt x="41326" y="3505"/>
                                  <a:pt x="47752" y="7188"/>
                                  <a:pt x="54115" y="10858"/>
                                </a:cubicBezTo>
                                <a:cubicBezTo>
                                  <a:pt x="43510" y="15824"/>
                                  <a:pt x="33007" y="20866"/>
                                  <a:pt x="22733" y="25794"/>
                                </a:cubicBezTo>
                                <a:lnTo>
                                  <a:pt x="21806" y="26238"/>
                                </a:lnTo>
                                <a:cubicBezTo>
                                  <a:pt x="20803" y="26721"/>
                                  <a:pt x="19774" y="27216"/>
                                  <a:pt x="18758" y="27698"/>
                                </a:cubicBezTo>
                                <a:cubicBezTo>
                                  <a:pt x="14237" y="25133"/>
                                  <a:pt x="9868" y="22657"/>
                                  <a:pt x="5804" y="20383"/>
                                </a:cubicBezTo>
                                <a:cubicBezTo>
                                  <a:pt x="3835" y="19279"/>
                                  <a:pt x="1905" y="18199"/>
                                  <a:pt x="0" y="17145"/>
                                </a:cubicBezTo>
                                <a:cubicBezTo>
                                  <a:pt x="11912" y="11468"/>
                                  <a:pt x="23622" y="5714"/>
                                  <a:pt x="35141" y="0"/>
                                </a:cubicBezTo>
                                <a:close/>
                              </a:path>
                            </a:pathLst>
                          </a:custGeom>
                          <a:ln w="0" cap="flat">
                            <a:miter lim="127000"/>
                          </a:ln>
                        </wps:spPr>
                        <wps:style>
                          <a:lnRef idx="0">
                            <a:srgbClr val="000000">
                              <a:alpha val="0"/>
                            </a:srgbClr>
                          </a:lnRef>
                          <a:fillRef idx="1">
                            <a:srgbClr val="B7CE33"/>
                          </a:fillRef>
                          <a:effectRef idx="0">
                            <a:scrgbClr r="0" g="0" b="0"/>
                          </a:effectRef>
                          <a:fontRef idx="none"/>
                        </wps:style>
                        <wps:bodyPr/>
                      </wps:wsp>
                      <wps:wsp>
                        <wps:cNvPr id="11" name="Shape 11"/>
                        <wps:cNvSpPr/>
                        <wps:spPr>
                          <a:xfrm>
                            <a:off x="402250" y="223703"/>
                            <a:ext cx="55575" cy="28105"/>
                          </a:xfrm>
                          <a:custGeom>
                            <a:avLst/>
                            <a:gdLst/>
                            <a:ahLst/>
                            <a:cxnLst/>
                            <a:rect l="0" t="0" r="0" b="0"/>
                            <a:pathLst>
                              <a:path w="55575" h="28105">
                                <a:moveTo>
                                  <a:pt x="35319" y="0"/>
                                </a:moveTo>
                                <a:cubicBezTo>
                                  <a:pt x="35344" y="26"/>
                                  <a:pt x="35382" y="38"/>
                                  <a:pt x="35408" y="50"/>
                                </a:cubicBezTo>
                                <a:cubicBezTo>
                                  <a:pt x="41973" y="4051"/>
                                  <a:pt x="48298" y="7886"/>
                                  <a:pt x="55575" y="12167"/>
                                </a:cubicBezTo>
                                <a:lnTo>
                                  <a:pt x="19596" y="28105"/>
                                </a:lnTo>
                                <a:cubicBezTo>
                                  <a:pt x="19291" y="27927"/>
                                  <a:pt x="18999" y="27749"/>
                                  <a:pt x="18694" y="27559"/>
                                </a:cubicBezTo>
                                <a:cubicBezTo>
                                  <a:pt x="12852" y="24016"/>
                                  <a:pt x="6896" y="20396"/>
                                  <a:pt x="0" y="16307"/>
                                </a:cubicBezTo>
                                <a:cubicBezTo>
                                  <a:pt x="8281" y="12382"/>
                                  <a:pt x="16624" y="8483"/>
                                  <a:pt x="24955" y="4699"/>
                                </a:cubicBezTo>
                                <a:lnTo>
                                  <a:pt x="35319" y="0"/>
                                </a:lnTo>
                                <a:close/>
                              </a:path>
                            </a:pathLst>
                          </a:custGeom>
                          <a:ln w="0" cap="flat">
                            <a:miter lim="127000"/>
                          </a:ln>
                        </wps:spPr>
                        <wps:style>
                          <a:lnRef idx="0">
                            <a:srgbClr val="000000">
                              <a:alpha val="0"/>
                            </a:srgbClr>
                          </a:lnRef>
                          <a:fillRef idx="1">
                            <a:srgbClr val="B7CE33"/>
                          </a:fillRef>
                          <a:effectRef idx="0">
                            <a:scrgbClr r="0" g="0" b="0"/>
                          </a:effectRef>
                          <a:fontRef idx="none"/>
                        </wps:style>
                        <wps:bodyPr/>
                      </wps:wsp>
                      <wps:wsp>
                        <wps:cNvPr id="12" name="Shape 12"/>
                        <wps:cNvSpPr/>
                        <wps:spPr>
                          <a:xfrm>
                            <a:off x="166439" y="127121"/>
                            <a:ext cx="162027" cy="51619"/>
                          </a:xfrm>
                          <a:custGeom>
                            <a:avLst/>
                            <a:gdLst/>
                            <a:ahLst/>
                            <a:cxnLst/>
                            <a:rect l="0" t="0" r="0" b="0"/>
                            <a:pathLst>
                              <a:path w="162027" h="51619">
                                <a:moveTo>
                                  <a:pt x="72117" y="128"/>
                                </a:moveTo>
                                <a:cubicBezTo>
                                  <a:pt x="86919" y="0"/>
                                  <a:pt x="99054" y="4876"/>
                                  <a:pt x="115100" y="12020"/>
                                </a:cubicBezTo>
                                <a:cubicBezTo>
                                  <a:pt x="118174" y="13379"/>
                                  <a:pt x="121450" y="14839"/>
                                  <a:pt x="124993" y="16351"/>
                                </a:cubicBezTo>
                                <a:cubicBezTo>
                                  <a:pt x="135217" y="20720"/>
                                  <a:pt x="147473" y="26663"/>
                                  <a:pt x="162027" y="34296"/>
                                </a:cubicBezTo>
                                <a:cubicBezTo>
                                  <a:pt x="151206" y="39529"/>
                                  <a:pt x="140284" y="44685"/>
                                  <a:pt x="129311" y="49599"/>
                                </a:cubicBezTo>
                                <a:lnTo>
                                  <a:pt x="124803" y="51619"/>
                                </a:lnTo>
                                <a:cubicBezTo>
                                  <a:pt x="120282" y="49460"/>
                                  <a:pt x="116116" y="47568"/>
                                  <a:pt x="112344" y="45955"/>
                                </a:cubicBezTo>
                                <a:cubicBezTo>
                                  <a:pt x="108636" y="44367"/>
                                  <a:pt x="105220" y="42843"/>
                                  <a:pt x="102019" y="41421"/>
                                </a:cubicBezTo>
                                <a:cubicBezTo>
                                  <a:pt x="77864" y="30676"/>
                                  <a:pt x="71768" y="26626"/>
                                  <a:pt x="35992" y="43097"/>
                                </a:cubicBezTo>
                                <a:lnTo>
                                  <a:pt x="0" y="24606"/>
                                </a:lnTo>
                                <a:lnTo>
                                  <a:pt x="13132" y="18269"/>
                                </a:lnTo>
                                <a:cubicBezTo>
                                  <a:pt x="39847" y="5390"/>
                                  <a:pt x="57315" y="257"/>
                                  <a:pt x="72117" y="128"/>
                                </a:cubicBezTo>
                                <a:close/>
                              </a:path>
                            </a:pathLst>
                          </a:custGeom>
                          <a:ln w="0" cap="flat">
                            <a:miter lim="127000"/>
                          </a:ln>
                        </wps:spPr>
                        <wps:style>
                          <a:lnRef idx="0">
                            <a:srgbClr val="000000">
                              <a:alpha val="0"/>
                            </a:srgbClr>
                          </a:lnRef>
                          <a:fillRef idx="1">
                            <a:srgbClr val="B7CE33"/>
                          </a:fillRef>
                          <a:effectRef idx="0">
                            <a:scrgbClr r="0" g="0" b="0"/>
                          </a:effectRef>
                          <a:fontRef idx="none"/>
                        </wps:style>
                        <wps:bodyPr/>
                      </wps:wsp>
                      <wps:wsp>
                        <wps:cNvPr id="13" name="Shape 13"/>
                        <wps:cNvSpPr/>
                        <wps:spPr>
                          <a:xfrm>
                            <a:off x="32334" y="0"/>
                            <a:ext cx="425259" cy="116000"/>
                          </a:xfrm>
                          <a:custGeom>
                            <a:avLst/>
                            <a:gdLst/>
                            <a:ahLst/>
                            <a:cxnLst/>
                            <a:rect l="0" t="0" r="0" b="0"/>
                            <a:pathLst>
                              <a:path w="425259" h="116000">
                                <a:moveTo>
                                  <a:pt x="197501" y="839"/>
                                </a:moveTo>
                                <a:cubicBezTo>
                                  <a:pt x="219668" y="0"/>
                                  <a:pt x="243221" y="5161"/>
                                  <a:pt x="258966" y="11771"/>
                                </a:cubicBezTo>
                                <a:cubicBezTo>
                                  <a:pt x="285204" y="22782"/>
                                  <a:pt x="318211" y="40105"/>
                                  <a:pt x="327698" y="45159"/>
                                </a:cubicBezTo>
                                <a:cubicBezTo>
                                  <a:pt x="343040" y="53312"/>
                                  <a:pt x="362445" y="63841"/>
                                  <a:pt x="378333" y="72642"/>
                                </a:cubicBezTo>
                                <a:cubicBezTo>
                                  <a:pt x="388798" y="78433"/>
                                  <a:pt x="397027" y="83170"/>
                                  <a:pt x="405054" y="87793"/>
                                </a:cubicBezTo>
                                <a:cubicBezTo>
                                  <a:pt x="411632" y="91577"/>
                                  <a:pt x="417969" y="95210"/>
                                  <a:pt x="425259" y="99286"/>
                                </a:cubicBezTo>
                                <a:lnTo>
                                  <a:pt x="389560" y="116000"/>
                                </a:lnTo>
                                <a:cubicBezTo>
                                  <a:pt x="389369" y="115898"/>
                                  <a:pt x="389191" y="115784"/>
                                  <a:pt x="389001" y="115682"/>
                                </a:cubicBezTo>
                                <a:cubicBezTo>
                                  <a:pt x="381127" y="111148"/>
                                  <a:pt x="373037" y="106500"/>
                                  <a:pt x="362737" y="100798"/>
                                </a:cubicBezTo>
                                <a:cubicBezTo>
                                  <a:pt x="347002" y="92086"/>
                                  <a:pt x="327787" y="81659"/>
                                  <a:pt x="312585" y="73569"/>
                                </a:cubicBezTo>
                                <a:cubicBezTo>
                                  <a:pt x="288074" y="60539"/>
                                  <a:pt x="263360" y="48525"/>
                                  <a:pt x="246507" y="41451"/>
                                </a:cubicBezTo>
                                <a:cubicBezTo>
                                  <a:pt x="230276" y="34630"/>
                                  <a:pt x="202971" y="30046"/>
                                  <a:pt x="184353" y="34961"/>
                                </a:cubicBezTo>
                                <a:cubicBezTo>
                                  <a:pt x="164833" y="40117"/>
                                  <a:pt x="151917" y="45603"/>
                                  <a:pt x="134036" y="53211"/>
                                </a:cubicBezTo>
                                <a:lnTo>
                                  <a:pt x="128168" y="55700"/>
                                </a:lnTo>
                                <a:cubicBezTo>
                                  <a:pt x="102121" y="66724"/>
                                  <a:pt x="81026" y="76211"/>
                                  <a:pt x="58699" y="86244"/>
                                </a:cubicBezTo>
                                <a:cubicBezTo>
                                  <a:pt x="51168" y="89635"/>
                                  <a:pt x="43409" y="93114"/>
                                  <a:pt x="35217" y="96772"/>
                                </a:cubicBezTo>
                                <a:lnTo>
                                  <a:pt x="0" y="77201"/>
                                </a:lnTo>
                                <a:lnTo>
                                  <a:pt x="11354" y="72172"/>
                                </a:lnTo>
                                <a:cubicBezTo>
                                  <a:pt x="23635" y="66724"/>
                                  <a:pt x="34760" y="61719"/>
                                  <a:pt x="45504" y="56894"/>
                                </a:cubicBezTo>
                                <a:cubicBezTo>
                                  <a:pt x="67996" y="46772"/>
                                  <a:pt x="89243" y="37222"/>
                                  <a:pt x="115621" y="26071"/>
                                </a:cubicBezTo>
                                <a:lnTo>
                                  <a:pt x="121450" y="23595"/>
                                </a:lnTo>
                                <a:cubicBezTo>
                                  <a:pt x="139840" y="15771"/>
                                  <a:pt x="154381" y="9586"/>
                                  <a:pt x="176136" y="3846"/>
                                </a:cubicBezTo>
                                <a:cubicBezTo>
                                  <a:pt x="182877" y="2065"/>
                                  <a:pt x="190112" y="1119"/>
                                  <a:pt x="197501" y="839"/>
                                </a:cubicBezTo>
                                <a:close/>
                              </a:path>
                            </a:pathLst>
                          </a:custGeom>
                          <a:ln w="0" cap="flat">
                            <a:miter lim="127000"/>
                          </a:ln>
                        </wps:spPr>
                        <wps:style>
                          <a:lnRef idx="0">
                            <a:srgbClr val="000000">
                              <a:alpha val="0"/>
                            </a:srgbClr>
                          </a:lnRef>
                          <a:fillRef idx="1">
                            <a:srgbClr val="B7CE33"/>
                          </a:fillRef>
                          <a:effectRef idx="0">
                            <a:scrgbClr r="0" g="0" b="0"/>
                          </a:effectRef>
                          <a:fontRef idx="none"/>
                        </wps:style>
                        <wps:bodyPr/>
                      </wps:wsp>
                      <wps:wsp>
                        <wps:cNvPr id="14" name="Shape 14"/>
                        <wps:cNvSpPr/>
                        <wps:spPr>
                          <a:xfrm>
                            <a:off x="97912" y="63774"/>
                            <a:ext cx="295466" cy="82923"/>
                          </a:xfrm>
                          <a:custGeom>
                            <a:avLst/>
                            <a:gdLst/>
                            <a:ahLst/>
                            <a:cxnLst/>
                            <a:rect l="0" t="0" r="0" b="0"/>
                            <a:pathLst>
                              <a:path w="295466" h="82923">
                                <a:moveTo>
                                  <a:pt x="131884" y="884"/>
                                </a:moveTo>
                                <a:cubicBezTo>
                                  <a:pt x="154157" y="0"/>
                                  <a:pt x="177813" y="5405"/>
                                  <a:pt x="193624" y="12311"/>
                                </a:cubicBezTo>
                                <a:cubicBezTo>
                                  <a:pt x="219850" y="23779"/>
                                  <a:pt x="252882" y="41851"/>
                                  <a:pt x="262382" y="47122"/>
                                </a:cubicBezTo>
                                <a:cubicBezTo>
                                  <a:pt x="272428" y="52697"/>
                                  <a:pt x="284150" y="59288"/>
                                  <a:pt x="295466" y="65727"/>
                                </a:cubicBezTo>
                                <a:cubicBezTo>
                                  <a:pt x="284518" y="71023"/>
                                  <a:pt x="273710" y="76370"/>
                                  <a:pt x="263157" y="81602"/>
                                </a:cubicBezTo>
                                <a:lnTo>
                                  <a:pt x="262217" y="82059"/>
                                </a:lnTo>
                                <a:cubicBezTo>
                                  <a:pt x="261645" y="82352"/>
                                  <a:pt x="261061" y="82631"/>
                                  <a:pt x="260490" y="82923"/>
                                </a:cubicBezTo>
                                <a:cubicBezTo>
                                  <a:pt x="255727" y="80243"/>
                                  <a:pt x="251092" y="77653"/>
                                  <a:pt x="246774" y="75264"/>
                                </a:cubicBezTo>
                                <a:cubicBezTo>
                                  <a:pt x="222250" y="61676"/>
                                  <a:pt x="197561" y="49166"/>
                                  <a:pt x="180734" y="41801"/>
                                </a:cubicBezTo>
                                <a:cubicBezTo>
                                  <a:pt x="164579" y="34739"/>
                                  <a:pt x="137452" y="29976"/>
                                  <a:pt x="118961" y="35069"/>
                                </a:cubicBezTo>
                                <a:cubicBezTo>
                                  <a:pt x="100876" y="40048"/>
                                  <a:pt x="60541" y="58120"/>
                                  <a:pt x="36436" y="68914"/>
                                </a:cubicBezTo>
                                <a:cubicBezTo>
                                  <a:pt x="36030" y="69093"/>
                                  <a:pt x="35649" y="69270"/>
                                  <a:pt x="35243" y="69448"/>
                                </a:cubicBezTo>
                                <a:lnTo>
                                  <a:pt x="0" y="49878"/>
                                </a:lnTo>
                                <a:lnTo>
                                  <a:pt x="11456" y="44810"/>
                                </a:lnTo>
                                <a:cubicBezTo>
                                  <a:pt x="14732" y="43375"/>
                                  <a:pt x="18745" y="41572"/>
                                  <a:pt x="23292" y="39539"/>
                                </a:cubicBezTo>
                                <a:cubicBezTo>
                                  <a:pt x="49835" y="27653"/>
                                  <a:pt x="89967" y="9682"/>
                                  <a:pt x="110414" y="4043"/>
                                </a:cubicBezTo>
                                <a:cubicBezTo>
                                  <a:pt x="117189" y="2173"/>
                                  <a:pt x="124460" y="1179"/>
                                  <a:pt x="131884" y="884"/>
                                </a:cubicBezTo>
                                <a:close/>
                              </a:path>
                            </a:pathLst>
                          </a:custGeom>
                          <a:ln w="0" cap="flat">
                            <a:miter lim="127000"/>
                          </a:ln>
                        </wps:spPr>
                        <wps:style>
                          <a:lnRef idx="0">
                            <a:srgbClr val="000000">
                              <a:alpha val="0"/>
                            </a:srgbClr>
                          </a:lnRef>
                          <a:fillRef idx="1">
                            <a:srgbClr val="B7CE33"/>
                          </a:fillRef>
                          <a:effectRef idx="0">
                            <a:scrgbClr r="0" g="0" b="0"/>
                          </a:effectRef>
                          <a:fontRef idx="none"/>
                        </wps:style>
                        <wps:bodyPr/>
                      </wps:wsp>
                      <wps:wsp>
                        <wps:cNvPr id="15" name="Shape 15"/>
                        <wps:cNvSpPr/>
                        <wps:spPr>
                          <a:xfrm>
                            <a:off x="402979" y="155494"/>
                            <a:ext cx="55334" cy="28296"/>
                          </a:xfrm>
                          <a:custGeom>
                            <a:avLst/>
                            <a:gdLst/>
                            <a:ahLst/>
                            <a:cxnLst/>
                            <a:rect l="0" t="0" r="0" b="0"/>
                            <a:pathLst>
                              <a:path w="55334" h="28296">
                                <a:moveTo>
                                  <a:pt x="34938" y="0"/>
                                </a:moveTo>
                                <a:cubicBezTo>
                                  <a:pt x="41554" y="3963"/>
                                  <a:pt x="47955" y="7798"/>
                                  <a:pt x="55334" y="12091"/>
                                </a:cubicBezTo>
                                <a:lnTo>
                                  <a:pt x="19545" y="28296"/>
                                </a:lnTo>
                                <a:cubicBezTo>
                                  <a:pt x="19063" y="28004"/>
                                  <a:pt x="18593" y="27724"/>
                                  <a:pt x="18110" y="27432"/>
                                </a:cubicBezTo>
                                <a:cubicBezTo>
                                  <a:pt x="12433" y="24029"/>
                                  <a:pt x="6629" y="20548"/>
                                  <a:pt x="0" y="16663"/>
                                </a:cubicBezTo>
                                <a:cubicBezTo>
                                  <a:pt x="8128" y="12674"/>
                                  <a:pt x="16320" y="8725"/>
                                  <a:pt x="24460" y="4902"/>
                                </a:cubicBezTo>
                                <a:lnTo>
                                  <a:pt x="34938" y="0"/>
                                </a:lnTo>
                                <a:close/>
                              </a:path>
                            </a:pathLst>
                          </a:custGeom>
                          <a:ln w="0" cap="flat">
                            <a:miter lim="127000"/>
                          </a:ln>
                        </wps:spPr>
                        <wps:style>
                          <a:lnRef idx="0">
                            <a:srgbClr val="000000">
                              <a:alpha val="0"/>
                            </a:srgbClr>
                          </a:lnRef>
                          <a:fillRef idx="1">
                            <a:srgbClr val="B7CE33"/>
                          </a:fillRef>
                          <a:effectRef idx="0">
                            <a:scrgbClr r="0" g="0" b="0"/>
                          </a:effectRef>
                          <a:fontRef idx="none"/>
                        </wps:style>
                        <wps:bodyPr/>
                      </wps:wsp>
                      <wps:wsp>
                        <wps:cNvPr id="16" name="Shape 16"/>
                        <wps:cNvSpPr/>
                        <wps:spPr>
                          <a:xfrm>
                            <a:off x="4" y="96162"/>
                            <a:ext cx="460782" cy="141732"/>
                          </a:xfrm>
                          <a:custGeom>
                            <a:avLst/>
                            <a:gdLst/>
                            <a:ahLst/>
                            <a:cxnLst/>
                            <a:rect l="0" t="0" r="0" b="0"/>
                            <a:pathLst>
                              <a:path w="460782" h="141732">
                                <a:moveTo>
                                  <a:pt x="0" y="0"/>
                                </a:moveTo>
                                <a:lnTo>
                                  <a:pt x="8039" y="4636"/>
                                </a:lnTo>
                                <a:cubicBezTo>
                                  <a:pt x="19710" y="11367"/>
                                  <a:pt x="28461" y="16676"/>
                                  <a:pt x="37706" y="22302"/>
                                </a:cubicBezTo>
                                <a:cubicBezTo>
                                  <a:pt x="45593" y="27090"/>
                                  <a:pt x="53683" y="31992"/>
                                  <a:pt x="63983" y="38012"/>
                                </a:cubicBezTo>
                                <a:cubicBezTo>
                                  <a:pt x="79718" y="47219"/>
                                  <a:pt x="98933" y="58230"/>
                                  <a:pt x="114110" y="66739"/>
                                </a:cubicBezTo>
                                <a:cubicBezTo>
                                  <a:pt x="138646" y="80506"/>
                                  <a:pt x="163335" y="93180"/>
                                  <a:pt x="180149" y="100623"/>
                                </a:cubicBezTo>
                                <a:cubicBezTo>
                                  <a:pt x="196266" y="107760"/>
                                  <a:pt x="223368" y="112573"/>
                                  <a:pt x="241783" y="107430"/>
                                </a:cubicBezTo>
                                <a:cubicBezTo>
                                  <a:pt x="261226" y="102007"/>
                                  <a:pt x="274091" y="96228"/>
                                  <a:pt x="291910" y="88215"/>
                                </a:cubicBezTo>
                                <a:lnTo>
                                  <a:pt x="297917" y="85522"/>
                                </a:lnTo>
                                <a:cubicBezTo>
                                  <a:pt x="319774" y="75743"/>
                                  <a:pt x="341630" y="64910"/>
                                  <a:pt x="362763" y="54420"/>
                                </a:cubicBezTo>
                                <a:cubicBezTo>
                                  <a:pt x="378676" y="46533"/>
                                  <a:pt x="395135" y="38367"/>
                                  <a:pt x="411620" y="30633"/>
                                </a:cubicBezTo>
                                <a:lnTo>
                                  <a:pt x="460782" y="7620"/>
                                </a:lnTo>
                                <a:lnTo>
                                  <a:pt x="460782" y="43155"/>
                                </a:lnTo>
                                <a:lnTo>
                                  <a:pt x="425272" y="59779"/>
                                </a:lnTo>
                                <a:cubicBezTo>
                                  <a:pt x="409118" y="67349"/>
                                  <a:pt x="392824" y="75438"/>
                                  <a:pt x="377063" y="83249"/>
                                </a:cubicBezTo>
                                <a:cubicBezTo>
                                  <a:pt x="355651" y="93879"/>
                                  <a:pt x="333502" y="104864"/>
                                  <a:pt x="311048" y="114910"/>
                                </a:cubicBezTo>
                                <a:lnTo>
                                  <a:pt x="305092" y="117577"/>
                                </a:lnTo>
                                <a:cubicBezTo>
                                  <a:pt x="286715" y="125832"/>
                                  <a:pt x="272199" y="132347"/>
                                  <a:pt x="250444" y="138430"/>
                                </a:cubicBezTo>
                                <a:cubicBezTo>
                                  <a:pt x="242176" y="140729"/>
                                  <a:pt x="233172" y="141732"/>
                                  <a:pt x="224053" y="141732"/>
                                </a:cubicBezTo>
                                <a:cubicBezTo>
                                  <a:pt x="203226" y="141732"/>
                                  <a:pt x="181788" y="136551"/>
                                  <a:pt x="167119" y="130049"/>
                                </a:cubicBezTo>
                                <a:cubicBezTo>
                                  <a:pt x="140894" y="118441"/>
                                  <a:pt x="107861" y="100140"/>
                                  <a:pt x="98349" y="94806"/>
                                </a:cubicBezTo>
                                <a:cubicBezTo>
                                  <a:pt x="83033" y="86208"/>
                                  <a:pt x="63640" y="75095"/>
                                  <a:pt x="47739" y="65799"/>
                                </a:cubicBezTo>
                                <a:cubicBezTo>
                                  <a:pt x="37262" y="59678"/>
                                  <a:pt x="29032" y="54674"/>
                                  <a:pt x="21006" y="49810"/>
                                </a:cubicBezTo>
                                <a:cubicBezTo>
                                  <a:pt x="14186" y="45657"/>
                                  <a:pt x="7633" y="41694"/>
                                  <a:pt x="0" y="37199"/>
                                </a:cubicBezTo>
                                <a:lnTo>
                                  <a:pt x="0"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17" name="Shape 17"/>
                        <wps:cNvSpPr/>
                        <wps:spPr>
                          <a:xfrm>
                            <a:off x="5" y="233142"/>
                            <a:ext cx="460781" cy="135877"/>
                          </a:xfrm>
                          <a:custGeom>
                            <a:avLst/>
                            <a:gdLst/>
                            <a:ahLst/>
                            <a:cxnLst/>
                            <a:rect l="0" t="0" r="0" b="0"/>
                            <a:pathLst>
                              <a:path w="460781" h="135877">
                                <a:moveTo>
                                  <a:pt x="0" y="0"/>
                                </a:moveTo>
                                <a:lnTo>
                                  <a:pt x="7709" y="4216"/>
                                </a:lnTo>
                                <a:cubicBezTo>
                                  <a:pt x="19406" y="10604"/>
                                  <a:pt x="28169" y="15646"/>
                                  <a:pt x="37452" y="20980"/>
                                </a:cubicBezTo>
                                <a:cubicBezTo>
                                  <a:pt x="45314" y="25514"/>
                                  <a:pt x="53391" y="30149"/>
                                  <a:pt x="63665" y="35839"/>
                                </a:cubicBezTo>
                                <a:cubicBezTo>
                                  <a:pt x="79337" y="44514"/>
                                  <a:pt x="98552" y="54940"/>
                                  <a:pt x="113805" y="63055"/>
                                </a:cubicBezTo>
                                <a:cubicBezTo>
                                  <a:pt x="138341" y="76111"/>
                                  <a:pt x="163055" y="88112"/>
                                  <a:pt x="179883" y="95173"/>
                                </a:cubicBezTo>
                                <a:cubicBezTo>
                                  <a:pt x="196126" y="101994"/>
                                  <a:pt x="223431" y="106591"/>
                                  <a:pt x="242037" y="101676"/>
                                </a:cubicBezTo>
                                <a:cubicBezTo>
                                  <a:pt x="261531" y="96532"/>
                                  <a:pt x="274434" y="91046"/>
                                  <a:pt x="292278" y="83451"/>
                                </a:cubicBezTo>
                                <a:lnTo>
                                  <a:pt x="298234" y="80925"/>
                                </a:lnTo>
                                <a:cubicBezTo>
                                  <a:pt x="320116" y="71666"/>
                                  <a:pt x="341973" y="61404"/>
                                  <a:pt x="363106" y="51485"/>
                                </a:cubicBezTo>
                                <a:cubicBezTo>
                                  <a:pt x="379019" y="44018"/>
                                  <a:pt x="395452" y="36296"/>
                                  <a:pt x="411925" y="28994"/>
                                </a:cubicBezTo>
                                <a:lnTo>
                                  <a:pt x="460781" y="7353"/>
                                </a:lnTo>
                                <a:lnTo>
                                  <a:pt x="460781" y="42557"/>
                                </a:lnTo>
                                <a:lnTo>
                                  <a:pt x="424980" y="58407"/>
                                </a:lnTo>
                                <a:cubicBezTo>
                                  <a:pt x="408813" y="65583"/>
                                  <a:pt x="392544" y="73228"/>
                                  <a:pt x="376783" y="80619"/>
                                </a:cubicBezTo>
                                <a:cubicBezTo>
                                  <a:pt x="355372" y="90677"/>
                                  <a:pt x="333223" y="101067"/>
                                  <a:pt x="310769" y="110566"/>
                                </a:cubicBezTo>
                                <a:lnTo>
                                  <a:pt x="304863" y="113068"/>
                                </a:lnTo>
                                <a:cubicBezTo>
                                  <a:pt x="286499" y="120891"/>
                                  <a:pt x="271996" y="127050"/>
                                  <a:pt x="250254" y="132791"/>
                                </a:cubicBezTo>
                                <a:cubicBezTo>
                                  <a:pt x="242075" y="134950"/>
                                  <a:pt x="233159" y="135877"/>
                                  <a:pt x="224130" y="135877"/>
                                </a:cubicBezTo>
                                <a:cubicBezTo>
                                  <a:pt x="203403" y="135877"/>
                                  <a:pt x="182055" y="130987"/>
                                  <a:pt x="167437" y="124854"/>
                                </a:cubicBezTo>
                                <a:cubicBezTo>
                                  <a:pt x="141237" y="113868"/>
                                  <a:pt x="108191" y="96520"/>
                                  <a:pt x="98692" y="91478"/>
                                </a:cubicBezTo>
                                <a:cubicBezTo>
                                  <a:pt x="83287" y="83286"/>
                                  <a:pt x="63894" y="72758"/>
                                  <a:pt x="48069" y="63995"/>
                                </a:cubicBezTo>
                                <a:cubicBezTo>
                                  <a:pt x="37617" y="58217"/>
                                  <a:pt x="29401" y="53492"/>
                                  <a:pt x="21399" y="48882"/>
                                </a:cubicBezTo>
                                <a:cubicBezTo>
                                  <a:pt x="14465" y="44882"/>
                                  <a:pt x="7798" y="41059"/>
                                  <a:pt x="0" y="36716"/>
                                </a:cubicBezTo>
                                <a:lnTo>
                                  <a:pt x="0"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18" name="Shape 18"/>
                        <wps:cNvSpPr/>
                        <wps:spPr>
                          <a:xfrm>
                            <a:off x="0" y="164950"/>
                            <a:ext cx="460781" cy="138227"/>
                          </a:xfrm>
                          <a:custGeom>
                            <a:avLst/>
                            <a:gdLst/>
                            <a:ahLst/>
                            <a:cxnLst/>
                            <a:rect l="0" t="0" r="0" b="0"/>
                            <a:pathLst>
                              <a:path w="460781" h="138227">
                                <a:moveTo>
                                  <a:pt x="0" y="0"/>
                                </a:moveTo>
                                <a:lnTo>
                                  <a:pt x="7849" y="4382"/>
                                </a:lnTo>
                                <a:cubicBezTo>
                                  <a:pt x="19533" y="10909"/>
                                  <a:pt x="28296" y="16066"/>
                                  <a:pt x="37567" y="21514"/>
                                </a:cubicBezTo>
                                <a:cubicBezTo>
                                  <a:pt x="45440" y="26150"/>
                                  <a:pt x="53518" y="30899"/>
                                  <a:pt x="63792" y="36716"/>
                                </a:cubicBezTo>
                                <a:cubicBezTo>
                                  <a:pt x="79603" y="45657"/>
                                  <a:pt x="98819" y="56324"/>
                                  <a:pt x="113932" y="64542"/>
                                </a:cubicBezTo>
                                <a:cubicBezTo>
                                  <a:pt x="138481" y="77889"/>
                                  <a:pt x="163182" y="90157"/>
                                  <a:pt x="179997" y="97371"/>
                                </a:cubicBezTo>
                                <a:cubicBezTo>
                                  <a:pt x="196189" y="104318"/>
                                  <a:pt x="223406" y="108992"/>
                                  <a:pt x="241947" y="103975"/>
                                </a:cubicBezTo>
                                <a:cubicBezTo>
                                  <a:pt x="261417" y="98717"/>
                                  <a:pt x="274295" y="93129"/>
                                  <a:pt x="292138" y="85369"/>
                                </a:cubicBezTo>
                                <a:lnTo>
                                  <a:pt x="298107" y="82779"/>
                                </a:lnTo>
                                <a:cubicBezTo>
                                  <a:pt x="319976" y="73317"/>
                                  <a:pt x="341820" y="62827"/>
                                  <a:pt x="362953" y="52680"/>
                                </a:cubicBezTo>
                                <a:cubicBezTo>
                                  <a:pt x="378866" y="45034"/>
                                  <a:pt x="395326" y="37135"/>
                                  <a:pt x="411810" y="29655"/>
                                </a:cubicBezTo>
                                <a:lnTo>
                                  <a:pt x="460781" y="7468"/>
                                </a:lnTo>
                                <a:lnTo>
                                  <a:pt x="460781" y="42799"/>
                                </a:lnTo>
                                <a:lnTo>
                                  <a:pt x="425107" y="58966"/>
                                </a:lnTo>
                                <a:cubicBezTo>
                                  <a:pt x="408940" y="66294"/>
                                  <a:pt x="392646" y="74117"/>
                                  <a:pt x="376885" y="81686"/>
                                </a:cubicBezTo>
                                <a:cubicBezTo>
                                  <a:pt x="355473" y="91973"/>
                                  <a:pt x="333337" y="102591"/>
                                  <a:pt x="310896" y="112319"/>
                                </a:cubicBezTo>
                                <a:lnTo>
                                  <a:pt x="304965" y="114884"/>
                                </a:lnTo>
                                <a:cubicBezTo>
                                  <a:pt x="286588" y="122872"/>
                                  <a:pt x="272085" y="129184"/>
                                  <a:pt x="250342" y="135052"/>
                                </a:cubicBezTo>
                                <a:cubicBezTo>
                                  <a:pt x="242125" y="137275"/>
                                  <a:pt x="233172" y="138227"/>
                                  <a:pt x="224092" y="138227"/>
                                </a:cubicBezTo>
                                <a:cubicBezTo>
                                  <a:pt x="203340" y="138227"/>
                                  <a:pt x="181953" y="133223"/>
                                  <a:pt x="167310" y="126950"/>
                                </a:cubicBezTo>
                                <a:cubicBezTo>
                                  <a:pt x="141122" y="115710"/>
                                  <a:pt x="108064" y="97981"/>
                                  <a:pt x="98565" y="92811"/>
                                </a:cubicBezTo>
                                <a:cubicBezTo>
                                  <a:pt x="83299" y="84519"/>
                                  <a:pt x="63906" y="73749"/>
                                  <a:pt x="47942" y="64719"/>
                                </a:cubicBezTo>
                                <a:cubicBezTo>
                                  <a:pt x="37478" y="58801"/>
                                  <a:pt x="29261" y="53963"/>
                                  <a:pt x="21247" y="49250"/>
                                </a:cubicBezTo>
                                <a:cubicBezTo>
                                  <a:pt x="14351" y="45200"/>
                                  <a:pt x="7734" y="41313"/>
                                  <a:pt x="0" y="36906"/>
                                </a:cubicBezTo>
                                <a:lnTo>
                                  <a:pt x="0"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19" name="Shape 19"/>
                        <wps:cNvSpPr/>
                        <wps:spPr>
                          <a:xfrm>
                            <a:off x="566015" y="358224"/>
                            <a:ext cx="38005" cy="114656"/>
                          </a:xfrm>
                          <a:custGeom>
                            <a:avLst/>
                            <a:gdLst/>
                            <a:ahLst/>
                            <a:cxnLst/>
                            <a:rect l="0" t="0" r="0" b="0"/>
                            <a:pathLst>
                              <a:path w="38005" h="114656">
                                <a:moveTo>
                                  <a:pt x="0" y="0"/>
                                </a:moveTo>
                                <a:lnTo>
                                  <a:pt x="38005" y="0"/>
                                </a:lnTo>
                                <a:lnTo>
                                  <a:pt x="38005" y="9703"/>
                                </a:lnTo>
                                <a:lnTo>
                                  <a:pt x="10300" y="9703"/>
                                </a:lnTo>
                                <a:lnTo>
                                  <a:pt x="10300" y="55563"/>
                                </a:lnTo>
                                <a:lnTo>
                                  <a:pt x="38005" y="55563"/>
                                </a:lnTo>
                                <a:lnTo>
                                  <a:pt x="38005" y="65265"/>
                                </a:lnTo>
                                <a:lnTo>
                                  <a:pt x="10300" y="65265"/>
                                </a:lnTo>
                                <a:lnTo>
                                  <a:pt x="10300" y="114656"/>
                                </a:lnTo>
                                <a:lnTo>
                                  <a:pt x="0" y="114656"/>
                                </a:lnTo>
                                <a:lnTo>
                                  <a:pt x="0" y="0"/>
                                </a:ln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20" name="Shape 20"/>
                        <wps:cNvSpPr/>
                        <wps:spPr>
                          <a:xfrm>
                            <a:off x="604020" y="358224"/>
                            <a:ext cx="38729" cy="65265"/>
                          </a:xfrm>
                          <a:custGeom>
                            <a:avLst/>
                            <a:gdLst/>
                            <a:ahLst/>
                            <a:cxnLst/>
                            <a:rect l="0" t="0" r="0" b="0"/>
                            <a:pathLst>
                              <a:path w="38729" h="65265">
                                <a:moveTo>
                                  <a:pt x="0" y="0"/>
                                </a:moveTo>
                                <a:lnTo>
                                  <a:pt x="2559" y="0"/>
                                </a:lnTo>
                                <a:cubicBezTo>
                                  <a:pt x="6979" y="0"/>
                                  <a:pt x="11335" y="495"/>
                                  <a:pt x="15653" y="1474"/>
                                </a:cubicBezTo>
                                <a:cubicBezTo>
                                  <a:pt x="19958" y="2451"/>
                                  <a:pt x="23831" y="4166"/>
                                  <a:pt x="27260" y="6617"/>
                                </a:cubicBezTo>
                                <a:cubicBezTo>
                                  <a:pt x="30690" y="9068"/>
                                  <a:pt x="33458" y="12395"/>
                                  <a:pt x="35566" y="16611"/>
                                </a:cubicBezTo>
                                <a:cubicBezTo>
                                  <a:pt x="37674" y="20828"/>
                                  <a:pt x="38729" y="26174"/>
                                  <a:pt x="38729" y="32639"/>
                                </a:cubicBezTo>
                                <a:cubicBezTo>
                                  <a:pt x="38729" y="39103"/>
                                  <a:pt x="37674" y="44438"/>
                                  <a:pt x="35566" y="48654"/>
                                </a:cubicBezTo>
                                <a:cubicBezTo>
                                  <a:pt x="33458" y="52870"/>
                                  <a:pt x="30690" y="56211"/>
                                  <a:pt x="27260" y="58648"/>
                                </a:cubicBezTo>
                                <a:cubicBezTo>
                                  <a:pt x="23831" y="61099"/>
                                  <a:pt x="19958" y="62814"/>
                                  <a:pt x="15653" y="63792"/>
                                </a:cubicBezTo>
                                <a:cubicBezTo>
                                  <a:pt x="11335" y="64770"/>
                                  <a:pt x="6979" y="65265"/>
                                  <a:pt x="2559" y="65265"/>
                                </a:cubicBezTo>
                                <a:lnTo>
                                  <a:pt x="0" y="65265"/>
                                </a:lnTo>
                                <a:lnTo>
                                  <a:pt x="0" y="55563"/>
                                </a:lnTo>
                                <a:lnTo>
                                  <a:pt x="4185" y="55563"/>
                                </a:lnTo>
                                <a:cubicBezTo>
                                  <a:pt x="6636" y="55563"/>
                                  <a:pt x="9227" y="55346"/>
                                  <a:pt x="11970" y="54902"/>
                                </a:cubicBezTo>
                                <a:cubicBezTo>
                                  <a:pt x="14713" y="54458"/>
                                  <a:pt x="17266" y="53454"/>
                                  <a:pt x="19615" y="51892"/>
                                </a:cubicBezTo>
                                <a:cubicBezTo>
                                  <a:pt x="21965" y="50317"/>
                                  <a:pt x="23908" y="48019"/>
                                  <a:pt x="25419" y="44983"/>
                                </a:cubicBezTo>
                                <a:cubicBezTo>
                                  <a:pt x="26943" y="41948"/>
                                  <a:pt x="27705" y="37833"/>
                                  <a:pt x="27705" y="32639"/>
                                </a:cubicBezTo>
                                <a:cubicBezTo>
                                  <a:pt x="27705" y="27445"/>
                                  <a:pt x="26943" y="23330"/>
                                  <a:pt x="25419" y="20282"/>
                                </a:cubicBezTo>
                                <a:cubicBezTo>
                                  <a:pt x="23908" y="17246"/>
                                  <a:pt x="21965" y="14948"/>
                                  <a:pt x="19615" y="13373"/>
                                </a:cubicBezTo>
                                <a:cubicBezTo>
                                  <a:pt x="17266" y="11811"/>
                                  <a:pt x="14713" y="10808"/>
                                  <a:pt x="11970" y="10363"/>
                                </a:cubicBezTo>
                                <a:cubicBezTo>
                                  <a:pt x="9227" y="9919"/>
                                  <a:pt x="6636" y="9703"/>
                                  <a:pt x="4185" y="9703"/>
                                </a:cubicBezTo>
                                <a:lnTo>
                                  <a:pt x="0" y="9703"/>
                                </a:lnTo>
                                <a:lnTo>
                                  <a:pt x="0" y="0"/>
                                </a:ln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21" name="Shape 21"/>
                        <wps:cNvSpPr/>
                        <wps:spPr>
                          <a:xfrm>
                            <a:off x="657300" y="394978"/>
                            <a:ext cx="65989" cy="79375"/>
                          </a:xfrm>
                          <a:custGeom>
                            <a:avLst/>
                            <a:gdLst/>
                            <a:ahLst/>
                            <a:cxnLst/>
                            <a:rect l="0" t="0" r="0" b="0"/>
                            <a:pathLst>
                              <a:path w="65989" h="79375">
                                <a:moveTo>
                                  <a:pt x="0" y="0"/>
                                </a:moveTo>
                                <a:lnTo>
                                  <a:pt x="9690" y="0"/>
                                </a:lnTo>
                                <a:lnTo>
                                  <a:pt x="9690" y="52171"/>
                                </a:lnTo>
                                <a:cubicBezTo>
                                  <a:pt x="9690" y="58051"/>
                                  <a:pt x="11583" y="62522"/>
                                  <a:pt x="15354" y="65544"/>
                                </a:cubicBezTo>
                                <a:cubicBezTo>
                                  <a:pt x="19126" y="68593"/>
                                  <a:pt x="24105" y="70103"/>
                                  <a:pt x="30277" y="70103"/>
                                </a:cubicBezTo>
                                <a:cubicBezTo>
                                  <a:pt x="33896" y="70103"/>
                                  <a:pt x="37236" y="69418"/>
                                  <a:pt x="40272" y="68046"/>
                                </a:cubicBezTo>
                                <a:cubicBezTo>
                                  <a:pt x="43307" y="66675"/>
                                  <a:pt x="45923" y="64909"/>
                                  <a:pt x="48133" y="62763"/>
                                </a:cubicBezTo>
                                <a:cubicBezTo>
                                  <a:pt x="50343" y="60604"/>
                                  <a:pt x="52070" y="58204"/>
                                  <a:pt x="53353" y="55549"/>
                                </a:cubicBezTo>
                                <a:cubicBezTo>
                                  <a:pt x="54623" y="52908"/>
                                  <a:pt x="55309" y="50368"/>
                                  <a:pt x="55410" y="47917"/>
                                </a:cubicBezTo>
                                <a:lnTo>
                                  <a:pt x="55410" y="0"/>
                                </a:lnTo>
                                <a:lnTo>
                                  <a:pt x="65113" y="0"/>
                                </a:lnTo>
                                <a:lnTo>
                                  <a:pt x="65113" y="59817"/>
                                </a:lnTo>
                                <a:lnTo>
                                  <a:pt x="65989" y="77901"/>
                                </a:lnTo>
                                <a:lnTo>
                                  <a:pt x="57176" y="77901"/>
                                </a:lnTo>
                                <a:lnTo>
                                  <a:pt x="55410" y="64668"/>
                                </a:lnTo>
                                <a:cubicBezTo>
                                  <a:pt x="52858" y="68986"/>
                                  <a:pt x="49263" y="72517"/>
                                  <a:pt x="44602" y="75247"/>
                                </a:cubicBezTo>
                                <a:cubicBezTo>
                                  <a:pt x="39954" y="77991"/>
                                  <a:pt x="34684" y="79375"/>
                                  <a:pt x="28804" y="79375"/>
                                </a:cubicBezTo>
                                <a:cubicBezTo>
                                  <a:pt x="24790" y="79375"/>
                                  <a:pt x="21018" y="78803"/>
                                  <a:pt x="17488" y="77673"/>
                                </a:cubicBezTo>
                                <a:cubicBezTo>
                                  <a:pt x="13957" y="76555"/>
                                  <a:pt x="10897" y="74943"/>
                                  <a:pt x="8306" y="72822"/>
                                </a:cubicBezTo>
                                <a:cubicBezTo>
                                  <a:pt x="5702" y="70726"/>
                                  <a:pt x="3670" y="68097"/>
                                  <a:pt x="2197" y="64960"/>
                                </a:cubicBezTo>
                                <a:cubicBezTo>
                                  <a:pt x="737" y="61823"/>
                                  <a:pt x="0" y="58306"/>
                                  <a:pt x="0" y="54381"/>
                                </a:cubicBezTo>
                                <a:lnTo>
                                  <a:pt x="0" y="0"/>
                                </a:ln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22" name="Shape 22"/>
                        <wps:cNvSpPr/>
                        <wps:spPr>
                          <a:xfrm>
                            <a:off x="742101" y="355285"/>
                            <a:ext cx="35789" cy="118807"/>
                          </a:xfrm>
                          <a:custGeom>
                            <a:avLst/>
                            <a:gdLst/>
                            <a:ahLst/>
                            <a:cxnLst/>
                            <a:rect l="0" t="0" r="0" b="0"/>
                            <a:pathLst>
                              <a:path w="35789" h="118807">
                                <a:moveTo>
                                  <a:pt x="889" y="0"/>
                                </a:moveTo>
                                <a:lnTo>
                                  <a:pt x="10579" y="0"/>
                                </a:lnTo>
                                <a:lnTo>
                                  <a:pt x="10579" y="52921"/>
                                </a:lnTo>
                                <a:cubicBezTo>
                                  <a:pt x="13132" y="48603"/>
                                  <a:pt x="16688" y="45085"/>
                                  <a:pt x="21234" y="42329"/>
                                </a:cubicBezTo>
                                <a:lnTo>
                                  <a:pt x="35789" y="38471"/>
                                </a:lnTo>
                                <a:lnTo>
                                  <a:pt x="35789" y="47600"/>
                                </a:lnTo>
                                <a:lnTo>
                                  <a:pt x="25794" y="49530"/>
                                </a:lnTo>
                                <a:cubicBezTo>
                                  <a:pt x="22606" y="50915"/>
                                  <a:pt x="19914" y="52680"/>
                                  <a:pt x="17717" y="54826"/>
                                </a:cubicBezTo>
                                <a:cubicBezTo>
                                  <a:pt x="15507" y="56985"/>
                                  <a:pt x="13792" y="59386"/>
                                  <a:pt x="12573" y="62027"/>
                                </a:cubicBezTo>
                                <a:cubicBezTo>
                                  <a:pt x="11341" y="64681"/>
                                  <a:pt x="10681" y="67221"/>
                                  <a:pt x="10579" y="69672"/>
                                </a:cubicBezTo>
                                <a:lnTo>
                                  <a:pt x="10579" y="87605"/>
                                </a:lnTo>
                                <a:cubicBezTo>
                                  <a:pt x="10681" y="90056"/>
                                  <a:pt x="11341" y="92608"/>
                                  <a:pt x="12573" y="95250"/>
                                </a:cubicBezTo>
                                <a:cubicBezTo>
                                  <a:pt x="13792" y="97892"/>
                                  <a:pt x="15507" y="100305"/>
                                  <a:pt x="17717" y="102451"/>
                                </a:cubicBezTo>
                                <a:cubicBezTo>
                                  <a:pt x="19914" y="104610"/>
                                  <a:pt x="22606" y="106376"/>
                                  <a:pt x="25794" y="107747"/>
                                </a:cubicBezTo>
                                <a:lnTo>
                                  <a:pt x="35789" y="109677"/>
                                </a:lnTo>
                                <a:lnTo>
                                  <a:pt x="35789" y="118807"/>
                                </a:lnTo>
                                <a:lnTo>
                                  <a:pt x="21234" y="114948"/>
                                </a:lnTo>
                                <a:cubicBezTo>
                                  <a:pt x="16688" y="112205"/>
                                  <a:pt x="13132" y="108624"/>
                                  <a:pt x="10579" y="104216"/>
                                </a:cubicBezTo>
                                <a:lnTo>
                                  <a:pt x="8814" y="117590"/>
                                </a:lnTo>
                                <a:lnTo>
                                  <a:pt x="0" y="117590"/>
                                </a:lnTo>
                                <a:lnTo>
                                  <a:pt x="889" y="99365"/>
                                </a:lnTo>
                                <a:lnTo>
                                  <a:pt x="889" y="0"/>
                                </a:ln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23" name="Shape 23"/>
                        <wps:cNvSpPr/>
                        <wps:spPr>
                          <a:xfrm>
                            <a:off x="777890" y="393500"/>
                            <a:ext cx="35497" cy="80848"/>
                          </a:xfrm>
                          <a:custGeom>
                            <a:avLst/>
                            <a:gdLst/>
                            <a:ahLst/>
                            <a:cxnLst/>
                            <a:rect l="0" t="0" r="0" b="0"/>
                            <a:pathLst>
                              <a:path w="35497" h="80848">
                                <a:moveTo>
                                  <a:pt x="965" y="0"/>
                                </a:moveTo>
                                <a:cubicBezTo>
                                  <a:pt x="11926" y="0"/>
                                  <a:pt x="20434" y="3530"/>
                                  <a:pt x="26467" y="10592"/>
                                </a:cubicBezTo>
                                <a:cubicBezTo>
                                  <a:pt x="32487" y="17640"/>
                                  <a:pt x="35497" y="27584"/>
                                  <a:pt x="35497" y="40424"/>
                                </a:cubicBezTo>
                                <a:cubicBezTo>
                                  <a:pt x="35497" y="53263"/>
                                  <a:pt x="32487" y="63208"/>
                                  <a:pt x="26467" y="70269"/>
                                </a:cubicBezTo>
                                <a:cubicBezTo>
                                  <a:pt x="20434" y="77318"/>
                                  <a:pt x="11926" y="80848"/>
                                  <a:pt x="965" y="80848"/>
                                </a:cubicBezTo>
                                <a:lnTo>
                                  <a:pt x="0" y="80592"/>
                                </a:lnTo>
                                <a:lnTo>
                                  <a:pt x="0" y="71462"/>
                                </a:lnTo>
                                <a:lnTo>
                                  <a:pt x="660" y="71589"/>
                                </a:lnTo>
                                <a:cubicBezTo>
                                  <a:pt x="8306" y="71589"/>
                                  <a:pt x="14313" y="68923"/>
                                  <a:pt x="18669" y="63576"/>
                                </a:cubicBezTo>
                                <a:cubicBezTo>
                                  <a:pt x="23025" y="58242"/>
                                  <a:pt x="25210" y="50520"/>
                                  <a:pt x="25210" y="40424"/>
                                </a:cubicBezTo>
                                <a:cubicBezTo>
                                  <a:pt x="25210" y="30328"/>
                                  <a:pt x="23025" y="22619"/>
                                  <a:pt x="18669" y="17272"/>
                                </a:cubicBezTo>
                                <a:cubicBezTo>
                                  <a:pt x="14313" y="11938"/>
                                  <a:pt x="8306" y="9258"/>
                                  <a:pt x="660" y="9258"/>
                                </a:cubicBezTo>
                                <a:lnTo>
                                  <a:pt x="0" y="9385"/>
                                </a:lnTo>
                                <a:lnTo>
                                  <a:pt x="0" y="256"/>
                                </a:lnTo>
                                <a:lnTo>
                                  <a:pt x="965" y="0"/>
                                </a:ln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4896" name="Shape 4896"/>
                        <wps:cNvSpPr/>
                        <wps:spPr>
                          <a:xfrm>
                            <a:off x="834261" y="355287"/>
                            <a:ext cx="9703" cy="117589"/>
                          </a:xfrm>
                          <a:custGeom>
                            <a:avLst/>
                            <a:gdLst/>
                            <a:ahLst/>
                            <a:cxnLst/>
                            <a:rect l="0" t="0" r="0" b="0"/>
                            <a:pathLst>
                              <a:path w="9703" h="117589">
                                <a:moveTo>
                                  <a:pt x="0" y="0"/>
                                </a:moveTo>
                                <a:lnTo>
                                  <a:pt x="9703" y="0"/>
                                </a:lnTo>
                                <a:lnTo>
                                  <a:pt x="9703" y="117589"/>
                                </a:lnTo>
                                <a:lnTo>
                                  <a:pt x="0" y="117589"/>
                                </a:lnTo>
                                <a:lnTo>
                                  <a:pt x="0" y="0"/>
                                </a:lnTo>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4897" name="Shape 4897"/>
                        <wps:cNvSpPr/>
                        <wps:spPr>
                          <a:xfrm>
                            <a:off x="871014" y="394974"/>
                            <a:ext cx="9703" cy="77901"/>
                          </a:xfrm>
                          <a:custGeom>
                            <a:avLst/>
                            <a:gdLst/>
                            <a:ahLst/>
                            <a:cxnLst/>
                            <a:rect l="0" t="0" r="0" b="0"/>
                            <a:pathLst>
                              <a:path w="9703" h="77901">
                                <a:moveTo>
                                  <a:pt x="0" y="0"/>
                                </a:moveTo>
                                <a:lnTo>
                                  <a:pt x="9703" y="0"/>
                                </a:lnTo>
                                <a:lnTo>
                                  <a:pt x="9703" y="77901"/>
                                </a:lnTo>
                                <a:lnTo>
                                  <a:pt x="0" y="77901"/>
                                </a:lnTo>
                                <a:lnTo>
                                  <a:pt x="0" y="0"/>
                                </a:lnTo>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4898" name="Shape 4898"/>
                        <wps:cNvSpPr/>
                        <wps:spPr>
                          <a:xfrm>
                            <a:off x="869528" y="364253"/>
                            <a:ext cx="12649" cy="12636"/>
                          </a:xfrm>
                          <a:custGeom>
                            <a:avLst/>
                            <a:gdLst/>
                            <a:ahLst/>
                            <a:cxnLst/>
                            <a:rect l="0" t="0" r="0" b="0"/>
                            <a:pathLst>
                              <a:path w="12649" h="12636">
                                <a:moveTo>
                                  <a:pt x="0" y="0"/>
                                </a:moveTo>
                                <a:lnTo>
                                  <a:pt x="12649" y="0"/>
                                </a:lnTo>
                                <a:lnTo>
                                  <a:pt x="12649" y="12636"/>
                                </a:lnTo>
                                <a:lnTo>
                                  <a:pt x="0" y="12636"/>
                                </a:lnTo>
                                <a:lnTo>
                                  <a:pt x="0" y="0"/>
                                </a:lnTo>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27" name="Shape 27"/>
                        <wps:cNvSpPr/>
                        <wps:spPr>
                          <a:xfrm>
                            <a:off x="900407" y="393498"/>
                            <a:ext cx="65849" cy="80848"/>
                          </a:xfrm>
                          <a:custGeom>
                            <a:avLst/>
                            <a:gdLst/>
                            <a:ahLst/>
                            <a:cxnLst/>
                            <a:rect l="0" t="0" r="0" b="0"/>
                            <a:pathLst>
                              <a:path w="65849" h="80848">
                                <a:moveTo>
                                  <a:pt x="32042" y="0"/>
                                </a:moveTo>
                                <a:cubicBezTo>
                                  <a:pt x="37033" y="0"/>
                                  <a:pt x="41377" y="571"/>
                                  <a:pt x="45047" y="1701"/>
                                </a:cubicBezTo>
                                <a:cubicBezTo>
                                  <a:pt x="48730" y="2819"/>
                                  <a:pt x="51829" y="4369"/>
                                  <a:pt x="54381" y="6324"/>
                                </a:cubicBezTo>
                                <a:cubicBezTo>
                                  <a:pt x="56921" y="8293"/>
                                  <a:pt x="58966" y="10668"/>
                                  <a:pt x="60477" y="13449"/>
                                </a:cubicBezTo>
                                <a:cubicBezTo>
                                  <a:pt x="62001" y="16256"/>
                                  <a:pt x="63106" y="19317"/>
                                  <a:pt x="63792" y="22644"/>
                                </a:cubicBezTo>
                                <a:lnTo>
                                  <a:pt x="53353" y="23964"/>
                                </a:lnTo>
                                <a:cubicBezTo>
                                  <a:pt x="52768" y="21513"/>
                                  <a:pt x="51956" y="19367"/>
                                  <a:pt x="50927" y="17500"/>
                                </a:cubicBezTo>
                                <a:cubicBezTo>
                                  <a:pt x="49898" y="15633"/>
                                  <a:pt x="48526" y="14046"/>
                                  <a:pt x="46812" y="12725"/>
                                </a:cubicBezTo>
                                <a:cubicBezTo>
                                  <a:pt x="45098" y="11392"/>
                                  <a:pt x="43015" y="10413"/>
                                  <a:pt x="40564" y="9778"/>
                                </a:cubicBezTo>
                                <a:cubicBezTo>
                                  <a:pt x="38112" y="9144"/>
                                  <a:pt x="35217" y="8877"/>
                                  <a:pt x="31890" y="8966"/>
                                </a:cubicBezTo>
                                <a:cubicBezTo>
                                  <a:pt x="29832" y="8966"/>
                                  <a:pt x="27673" y="9169"/>
                                  <a:pt x="25425" y="9563"/>
                                </a:cubicBezTo>
                                <a:cubicBezTo>
                                  <a:pt x="23177" y="9957"/>
                                  <a:pt x="21120" y="10642"/>
                                  <a:pt x="19253" y="11620"/>
                                </a:cubicBezTo>
                                <a:cubicBezTo>
                                  <a:pt x="17386" y="12598"/>
                                  <a:pt x="15849" y="13970"/>
                                  <a:pt x="14618" y="15735"/>
                                </a:cubicBezTo>
                                <a:cubicBezTo>
                                  <a:pt x="13398" y="17500"/>
                                  <a:pt x="12789" y="19799"/>
                                  <a:pt x="12789" y="22644"/>
                                </a:cubicBezTo>
                                <a:cubicBezTo>
                                  <a:pt x="12789" y="24993"/>
                                  <a:pt x="13297" y="26835"/>
                                  <a:pt x="14325" y="28156"/>
                                </a:cubicBezTo>
                                <a:cubicBezTo>
                                  <a:pt x="15354" y="29476"/>
                                  <a:pt x="16802" y="30531"/>
                                  <a:pt x="18669" y="31318"/>
                                </a:cubicBezTo>
                                <a:cubicBezTo>
                                  <a:pt x="20523" y="32105"/>
                                  <a:pt x="22758" y="32689"/>
                                  <a:pt x="25349" y="33083"/>
                                </a:cubicBezTo>
                                <a:cubicBezTo>
                                  <a:pt x="27953" y="33477"/>
                                  <a:pt x="30772" y="33909"/>
                                  <a:pt x="33807" y="34404"/>
                                </a:cubicBezTo>
                                <a:cubicBezTo>
                                  <a:pt x="37236" y="34886"/>
                                  <a:pt x="40805" y="35433"/>
                                  <a:pt x="44539" y="36017"/>
                                </a:cubicBezTo>
                                <a:cubicBezTo>
                                  <a:pt x="48260" y="36601"/>
                                  <a:pt x="51714" y="37617"/>
                                  <a:pt x="54902" y="39027"/>
                                </a:cubicBezTo>
                                <a:cubicBezTo>
                                  <a:pt x="58077" y="40449"/>
                                  <a:pt x="60706" y="42532"/>
                                  <a:pt x="62763" y="45276"/>
                                </a:cubicBezTo>
                                <a:cubicBezTo>
                                  <a:pt x="64821" y="48018"/>
                                  <a:pt x="65849" y="51791"/>
                                  <a:pt x="65849" y="56591"/>
                                </a:cubicBezTo>
                                <a:cubicBezTo>
                                  <a:pt x="65849" y="61010"/>
                                  <a:pt x="64872" y="64757"/>
                                  <a:pt x="62903" y="67843"/>
                                </a:cubicBezTo>
                                <a:cubicBezTo>
                                  <a:pt x="60947" y="70929"/>
                                  <a:pt x="58394" y="73431"/>
                                  <a:pt x="55270" y="75336"/>
                                </a:cubicBezTo>
                                <a:cubicBezTo>
                                  <a:pt x="52133" y="77253"/>
                                  <a:pt x="48552" y="78638"/>
                                  <a:pt x="44539" y="79527"/>
                                </a:cubicBezTo>
                                <a:cubicBezTo>
                                  <a:pt x="40513" y="80404"/>
                                  <a:pt x="36500" y="80848"/>
                                  <a:pt x="32486" y="80848"/>
                                </a:cubicBezTo>
                                <a:cubicBezTo>
                                  <a:pt x="27292" y="80848"/>
                                  <a:pt x="22783" y="80239"/>
                                  <a:pt x="18961" y="79006"/>
                                </a:cubicBezTo>
                                <a:cubicBezTo>
                                  <a:pt x="15138" y="77788"/>
                                  <a:pt x="11925" y="76149"/>
                                  <a:pt x="9334" y="74092"/>
                                </a:cubicBezTo>
                                <a:cubicBezTo>
                                  <a:pt x="6731" y="72034"/>
                                  <a:pt x="4673" y="69634"/>
                                  <a:pt x="3162" y="66878"/>
                                </a:cubicBezTo>
                                <a:cubicBezTo>
                                  <a:pt x="1638" y="64147"/>
                                  <a:pt x="584" y="61252"/>
                                  <a:pt x="0" y="58217"/>
                                </a:cubicBezTo>
                                <a:lnTo>
                                  <a:pt x="10439" y="56883"/>
                                </a:lnTo>
                                <a:cubicBezTo>
                                  <a:pt x="11506" y="61493"/>
                                  <a:pt x="13716" y="65176"/>
                                  <a:pt x="17043" y="67907"/>
                                </a:cubicBezTo>
                                <a:cubicBezTo>
                                  <a:pt x="20383" y="70662"/>
                                  <a:pt x="25476" y="71983"/>
                                  <a:pt x="32334" y="71882"/>
                                </a:cubicBezTo>
                                <a:cubicBezTo>
                                  <a:pt x="35077" y="71780"/>
                                  <a:pt x="37821" y="71513"/>
                                  <a:pt x="40564" y="71069"/>
                                </a:cubicBezTo>
                                <a:cubicBezTo>
                                  <a:pt x="43307" y="70637"/>
                                  <a:pt x="45783" y="69850"/>
                                  <a:pt x="47993" y="68719"/>
                                </a:cubicBezTo>
                                <a:cubicBezTo>
                                  <a:pt x="50190" y="67602"/>
                                  <a:pt x="51981" y="66103"/>
                                  <a:pt x="53353" y="64236"/>
                                </a:cubicBezTo>
                                <a:cubicBezTo>
                                  <a:pt x="54724" y="62382"/>
                                  <a:pt x="55410" y="59982"/>
                                  <a:pt x="55410" y="57035"/>
                                </a:cubicBezTo>
                                <a:cubicBezTo>
                                  <a:pt x="55410" y="54190"/>
                                  <a:pt x="54876" y="51994"/>
                                  <a:pt x="53797" y="50419"/>
                                </a:cubicBezTo>
                                <a:cubicBezTo>
                                  <a:pt x="52718" y="48857"/>
                                  <a:pt x="51193" y="47637"/>
                                  <a:pt x="49238" y="46748"/>
                                </a:cubicBezTo>
                                <a:cubicBezTo>
                                  <a:pt x="47282" y="45859"/>
                                  <a:pt x="44856" y="45224"/>
                                  <a:pt x="41961" y="44843"/>
                                </a:cubicBezTo>
                                <a:cubicBezTo>
                                  <a:pt x="39065" y="44450"/>
                                  <a:pt x="35814" y="43955"/>
                                  <a:pt x="32182" y="43370"/>
                                </a:cubicBezTo>
                                <a:cubicBezTo>
                                  <a:pt x="29540" y="42976"/>
                                  <a:pt x="26505" y="42507"/>
                                  <a:pt x="23076" y="41973"/>
                                </a:cubicBezTo>
                                <a:cubicBezTo>
                                  <a:pt x="19647" y="41427"/>
                                  <a:pt x="16408" y="40474"/>
                                  <a:pt x="13373" y="39103"/>
                                </a:cubicBezTo>
                                <a:cubicBezTo>
                                  <a:pt x="10338" y="37731"/>
                                  <a:pt x="7785" y="35801"/>
                                  <a:pt x="5728" y="33299"/>
                                </a:cubicBezTo>
                                <a:cubicBezTo>
                                  <a:pt x="3670" y="30797"/>
                                  <a:pt x="2641" y="27444"/>
                                  <a:pt x="2641" y="23228"/>
                                </a:cubicBezTo>
                                <a:cubicBezTo>
                                  <a:pt x="2641" y="18923"/>
                                  <a:pt x="3543" y="15291"/>
                                  <a:pt x="5359" y="12357"/>
                                </a:cubicBezTo>
                                <a:cubicBezTo>
                                  <a:pt x="7176" y="9410"/>
                                  <a:pt x="9474" y="7010"/>
                                  <a:pt x="12268" y="5155"/>
                                </a:cubicBezTo>
                                <a:cubicBezTo>
                                  <a:pt x="15062" y="3289"/>
                                  <a:pt x="18224" y="1968"/>
                                  <a:pt x="21755" y="1181"/>
                                </a:cubicBezTo>
                                <a:cubicBezTo>
                                  <a:pt x="25286" y="406"/>
                                  <a:pt x="28702" y="0"/>
                                  <a:pt x="32042" y="0"/>
                                </a:cubicBez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28" name="Shape 28"/>
                        <wps:cNvSpPr/>
                        <wps:spPr>
                          <a:xfrm>
                            <a:off x="982422" y="355288"/>
                            <a:ext cx="65113" cy="117589"/>
                          </a:xfrm>
                          <a:custGeom>
                            <a:avLst/>
                            <a:gdLst/>
                            <a:ahLst/>
                            <a:cxnLst/>
                            <a:rect l="0" t="0" r="0" b="0"/>
                            <a:pathLst>
                              <a:path w="65113" h="117589">
                                <a:moveTo>
                                  <a:pt x="0" y="0"/>
                                </a:moveTo>
                                <a:lnTo>
                                  <a:pt x="9703" y="0"/>
                                </a:lnTo>
                                <a:lnTo>
                                  <a:pt x="9703" y="52908"/>
                                </a:lnTo>
                                <a:cubicBezTo>
                                  <a:pt x="12243" y="48603"/>
                                  <a:pt x="15849" y="45072"/>
                                  <a:pt x="20498" y="42329"/>
                                </a:cubicBezTo>
                                <a:cubicBezTo>
                                  <a:pt x="25159" y="39586"/>
                                  <a:pt x="30429" y="38214"/>
                                  <a:pt x="36309" y="38214"/>
                                </a:cubicBezTo>
                                <a:cubicBezTo>
                                  <a:pt x="40322" y="38214"/>
                                  <a:pt x="44094" y="38786"/>
                                  <a:pt x="47625" y="39904"/>
                                </a:cubicBezTo>
                                <a:cubicBezTo>
                                  <a:pt x="51156" y="41034"/>
                                  <a:pt x="54216" y="42646"/>
                                  <a:pt x="56807" y="44755"/>
                                </a:cubicBezTo>
                                <a:cubicBezTo>
                                  <a:pt x="59411" y="46863"/>
                                  <a:pt x="61443" y="49454"/>
                                  <a:pt x="62903" y="52540"/>
                                </a:cubicBezTo>
                                <a:cubicBezTo>
                                  <a:pt x="64376" y="55638"/>
                                  <a:pt x="65113" y="59182"/>
                                  <a:pt x="65113" y="63208"/>
                                </a:cubicBezTo>
                                <a:lnTo>
                                  <a:pt x="65113" y="117589"/>
                                </a:lnTo>
                                <a:lnTo>
                                  <a:pt x="55410" y="117589"/>
                                </a:lnTo>
                                <a:lnTo>
                                  <a:pt x="55410" y="65405"/>
                                </a:lnTo>
                                <a:cubicBezTo>
                                  <a:pt x="55410" y="59525"/>
                                  <a:pt x="53530" y="55067"/>
                                  <a:pt x="49759" y="52032"/>
                                </a:cubicBezTo>
                                <a:cubicBezTo>
                                  <a:pt x="45987" y="48996"/>
                                  <a:pt x="41008" y="47472"/>
                                  <a:pt x="34836" y="47472"/>
                                </a:cubicBezTo>
                                <a:cubicBezTo>
                                  <a:pt x="31204" y="47472"/>
                                  <a:pt x="27877" y="48158"/>
                                  <a:pt x="24841" y="49530"/>
                                </a:cubicBezTo>
                                <a:cubicBezTo>
                                  <a:pt x="21806" y="50902"/>
                                  <a:pt x="19177" y="52667"/>
                                  <a:pt x="16980" y="54826"/>
                                </a:cubicBezTo>
                                <a:cubicBezTo>
                                  <a:pt x="14770" y="56985"/>
                                  <a:pt x="13030" y="59386"/>
                                  <a:pt x="11760" y="62026"/>
                                </a:cubicBezTo>
                                <a:cubicBezTo>
                                  <a:pt x="10490" y="64668"/>
                                  <a:pt x="9804" y="67221"/>
                                  <a:pt x="9703" y="69672"/>
                                </a:cubicBezTo>
                                <a:lnTo>
                                  <a:pt x="9703" y="117589"/>
                                </a:lnTo>
                                <a:lnTo>
                                  <a:pt x="0" y="117589"/>
                                </a:lnTo>
                                <a:lnTo>
                                  <a:pt x="0" y="0"/>
                                </a:ln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4899" name="Shape 4899"/>
                        <wps:cNvSpPr/>
                        <wps:spPr>
                          <a:xfrm>
                            <a:off x="1070023" y="394974"/>
                            <a:ext cx="9703" cy="77901"/>
                          </a:xfrm>
                          <a:custGeom>
                            <a:avLst/>
                            <a:gdLst/>
                            <a:ahLst/>
                            <a:cxnLst/>
                            <a:rect l="0" t="0" r="0" b="0"/>
                            <a:pathLst>
                              <a:path w="9703" h="77901">
                                <a:moveTo>
                                  <a:pt x="0" y="0"/>
                                </a:moveTo>
                                <a:lnTo>
                                  <a:pt x="9703" y="0"/>
                                </a:lnTo>
                                <a:lnTo>
                                  <a:pt x="9703" y="77901"/>
                                </a:lnTo>
                                <a:lnTo>
                                  <a:pt x="0" y="77901"/>
                                </a:lnTo>
                                <a:lnTo>
                                  <a:pt x="0" y="0"/>
                                </a:lnTo>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4900" name="Shape 4900"/>
                        <wps:cNvSpPr/>
                        <wps:spPr>
                          <a:xfrm>
                            <a:off x="1068563" y="364253"/>
                            <a:ext cx="12636" cy="12636"/>
                          </a:xfrm>
                          <a:custGeom>
                            <a:avLst/>
                            <a:gdLst/>
                            <a:ahLst/>
                            <a:cxnLst/>
                            <a:rect l="0" t="0" r="0" b="0"/>
                            <a:pathLst>
                              <a:path w="12636" h="12636">
                                <a:moveTo>
                                  <a:pt x="0" y="0"/>
                                </a:moveTo>
                                <a:lnTo>
                                  <a:pt x="12636" y="0"/>
                                </a:lnTo>
                                <a:lnTo>
                                  <a:pt x="12636" y="12636"/>
                                </a:lnTo>
                                <a:lnTo>
                                  <a:pt x="0" y="12636"/>
                                </a:lnTo>
                                <a:lnTo>
                                  <a:pt x="0" y="0"/>
                                </a:lnTo>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31" name="Shape 31"/>
                        <wps:cNvSpPr/>
                        <wps:spPr>
                          <a:xfrm>
                            <a:off x="1102659" y="393508"/>
                            <a:ext cx="65989" cy="79362"/>
                          </a:xfrm>
                          <a:custGeom>
                            <a:avLst/>
                            <a:gdLst/>
                            <a:ahLst/>
                            <a:cxnLst/>
                            <a:rect l="0" t="0" r="0" b="0"/>
                            <a:pathLst>
                              <a:path w="65989" h="79362">
                                <a:moveTo>
                                  <a:pt x="37186" y="0"/>
                                </a:moveTo>
                                <a:cubicBezTo>
                                  <a:pt x="41199" y="0"/>
                                  <a:pt x="44971" y="559"/>
                                  <a:pt x="48501" y="1689"/>
                                </a:cubicBezTo>
                                <a:cubicBezTo>
                                  <a:pt x="52032" y="2807"/>
                                  <a:pt x="55093" y="4432"/>
                                  <a:pt x="57684" y="6540"/>
                                </a:cubicBezTo>
                                <a:cubicBezTo>
                                  <a:pt x="60287" y="8648"/>
                                  <a:pt x="62319" y="11240"/>
                                  <a:pt x="63792" y="14325"/>
                                </a:cubicBezTo>
                                <a:cubicBezTo>
                                  <a:pt x="65253" y="17411"/>
                                  <a:pt x="65989" y="20968"/>
                                  <a:pt x="65989" y="24981"/>
                                </a:cubicBezTo>
                                <a:lnTo>
                                  <a:pt x="65989" y="79362"/>
                                </a:lnTo>
                                <a:lnTo>
                                  <a:pt x="56286" y="79362"/>
                                </a:lnTo>
                                <a:lnTo>
                                  <a:pt x="56286" y="27191"/>
                                </a:lnTo>
                                <a:cubicBezTo>
                                  <a:pt x="56286" y="21310"/>
                                  <a:pt x="54407" y="16852"/>
                                  <a:pt x="50635" y="13818"/>
                                </a:cubicBezTo>
                                <a:cubicBezTo>
                                  <a:pt x="46863" y="10782"/>
                                  <a:pt x="41885" y="9258"/>
                                  <a:pt x="35713" y="9258"/>
                                </a:cubicBezTo>
                                <a:cubicBezTo>
                                  <a:pt x="32080" y="9258"/>
                                  <a:pt x="28753" y="9944"/>
                                  <a:pt x="25717" y="11316"/>
                                </a:cubicBezTo>
                                <a:cubicBezTo>
                                  <a:pt x="22682" y="12687"/>
                                  <a:pt x="20053" y="14453"/>
                                  <a:pt x="17856" y="16599"/>
                                </a:cubicBezTo>
                                <a:cubicBezTo>
                                  <a:pt x="15646" y="18758"/>
                                  <a:pt x="13907" y="21158"/>
                                  <a:pt x="12636" y="23813"/>
                                </a:cubicBezTo>
                                <a:cubicBezTo>
                                  <a:pt x="11367" y="26454"/>
                                  <a:pt x="10681" y="29007"/>
                                  <a:pt x="10579" y="31445"/>
                                </a:cubicBezTo>
                                <a:lnTo>
                                  <a:pt x="10579" y="79362"/>
                                </a:lnTo>
                                <a:lnTo>
                                  <a:pt x="876" y="79362"/>
                                </a:lnTo>
                                <a:lnTo>
                                  <a:pt x="876" y="19545"/>
                                </a:lnTo>
                                <a:lnTo>
                                  <a:pt x="0" y="1473"/>
                                </a:lnTo>
                                <a:lnTo>
                                  <a:pt x="8814" y="1473"/>
                                </a:lnTo>
                                <a:lnTo>
                                  <a:pt x="10579" y="14694"/>
                                </a:lnTo>
                                <a:cubicBezTo>
                                  <a:pt x="13119" y="10389"/>
                                  <a:pt x="16726" y="6858"/>
                                  <a:pt x="21387" y="4114"/>
                                </a:cubicBezTo>
                                <a:cubicBezTo>
                                  <a:pt x="26035" y="1371"/>
                                  <a:pt x="31305" y="0"/>
                                  <a:pt x="37186" y="0"/>
                                </a:cubicBez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32" name="Shape 32"/>
                        <wps:cNvSpPr/>
                        <wps:spPr>
                          <a:xfrm>
                            <a:off x="1186436" y="479787"/>
                            <a:ext cx="33953" cy="23952"/>
                          </a:xfrm>
                          <a:custGeom>
                            <a:avLst/>
                            <a:gdLst/>
                            <a:ahLst/>
                            <a:cxnLst/>
                            <a:rect l="0" t="0" r="0" b="0"/>
                            <a:pathLst>
                              <a:path w="33953" h="23952">
                                <a:moveTo>
                                  <a:pt x="10287" y="0"/>
                                </a:moveTo>
                                <a:cubicBezTo>
                                  <a:pt x="10681" y="2349"/>
                                  <a:pt x="11392" y="4483"/>
                                  <a:pt x="12421" y="6388"/>
                                </a:cubicBezTo>
                                <a:cubicBezTo>
                                  <a:pt x="13449" y="8306"/>
                                  <a:pt x="14846" y="9970"/>
                                  <a:pt x="16599" y="11392"/>
                                </a:cubicBezTo>
                                <a:cubicBezTo>
                                  <a:pt x="18364" y="12802"/>
                                  <a:pt x="20599" y="13881"/>
                                  <a:pt x="23292" y="14618"/>
                                </a:cubicBezTo>
                                <a:cubicBezTo>
                                  <a:pt x="25984" y="15354"/>
                                  <a:pt x="29248" y="15672"/>
                                  <a:pt x="33071" y="15583"/>
                                </a:cubicBezTo>
                                <a:lnTo>
                                  <a:pt x="33953" y="15474"/>
                                </a:lnTo>
                                <a:lnTo>
                                  <a:pt x="33953" y="23708"/>
                                </a:lnTo>
                                <a:lnTo>
                                  <a:pt x="33071" y="23952"/>
                                </a:lnTo>
                                <a:cubicBezTo>
                                  <a:pt x="27381" y="23952"/>
                                  <a:pt x="22555" y="23343"/>
                                  <a:pt x="18593" y="22123"/>
                                </a:cubicBezTo>
                                <a:cubicBezTo>
                                  <a:pt x="14618" y="20892"/>
                                  <a:pt x="11341" y="19253"/>
                                  <a:pt x="8737" y="17196"/>
                                </a:cubicBezTo>
                                <a:cubicBezTo>
                                  <a:pt x="6147" y="15139"/>
                                  <a:pt x="4166" y="12738"/>
                                  <a:pt x="2794" y="9995"/>
                                </a:cubicBezTo>
                                <a:cubicBezTo>
                                  <a:pt x="1410" y="7251"/>
                                  <a:pt x="483" y="4356"/>
                                  <a:pt x="0" y="1321"/>
                                </a:cubicBezTo>
                                <a:lnTo>
                                  <a:pt x="10287" y="0"/>
                                </a:ln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33" name="Shape 33"/>
                        <wps:cNvSpPr/>
                        <wps:spPr>
                          <a:xfrm>
                            <a:off x="1184962" y="393503"/>
                            <a:ext cx="35427" cy="77902"/>
                          </a:xfrm>
                          <a:custGeom>
                            <a:avLst/>
                            <a:gdLst/>
                            <a:ahLst/>
                            <a:cxnLst/>
                            <a:rect l="0" t="0" r="0" b="0"/>
                            <a:pathLst>
                              <a:path w="35427" h="77902">
                                <a:moveTo>
                                  <a:pt x="34544" y="0"/>
                                </a:moveTo>
                                <a:lnTo>
                                  <a:pt x="35427" y="234"/>
                                </a:lnTo>
                                <a:lnTo>
                                  <a:pt x="35427" y="9220"/>
                                </a:lnTo>
                                <a:lnTo>
                                  <a:pt x="34836" y="9106"/>
                                </a:lnTo>
                                <a:cubicBezTo>
                                  <a:pt x="27191" y="9106"/>
                                  <a:pt x="21145" y="11570"/>
                                  <a:pt x="16688" y="16459"/>
                                </a:cubicBezTo>
                                <a:cubicBezTo>
                                  <a:pt x="12230" y="21361"/>
                                  <a:pt x="9995" y="28855"/>
                                  <a:pt x="9995" y="38951"/>
                                </a:cubicBezTo>
                                <a:cubicBezTo>
                                  <a:pt x="9995" y="49047"/>
                                  <a:pt x="12230" y="56541"/>
                                  <a:pt x="16688" y="61443"/>
                                </a:cubicBezTo>
                                <a:cubicBezTo>
                                  <a:pt x="21145" y="66345"/>
                                  <a:pt x="27191" y="68796"/>
                                  <a:pt x="34836" y="68796"/>
                                </a:cubicBezTo>
                                <a:lnTo>
                                  <a:pt x="35427" y="68679"/>
                                </a:lnTo>
                                <a:lnTo>
                                  <a:pt x="35427" y="77669"/>
                                </a:lnTo>
                                <a:lnTo>
                                  <a:pt x="34544" y="77902"/>
                                </a:lnTo>
                                <a:cubicBezTo>
                                  <a:pt x="23558" y="77902"/>
                                  <a:pt x="15062" y="74626"/>
                                  <a:pt x="9042" y="68059"/>
                                </a:cubicBezTo>
                                <a:cubicBezTo>
                                  <a:pt x="3010" y="61494"/>
                                  <a:pt x="0" y="51791"/>
                                  <a:pt x="0" y="38951"/>
                                </a:cubicBezTo>
                                <a:cubicBezTo>
                                  <a:pt x="0" y="26112"/>
                                  <a:pt x="3010" y="16408"/>
                                  <a:pt x="9042" y="9855"/>
                                </a:cubicBezTo>
                                <a:cubicBezTo>
                                  <a:pt x="15062" y="3290"/>
                                  <a:pt x="23558" y="0"/>
                                  <a:pt x="34544" y="0"/>
                                </a:cubicBez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34" name="Shape 34"/>
                        <wps:cNvSpPr/>
                        <wps:spPr>
                          <a:xfrm>
                            <a:off x="1220389" y="393737"/>
                            <a:ext cx="35858" cy="109758"/>
                          </a:xfrm>
                          <a:custGeom>
                            <a:avLst/>
                            <a:gdLst/>
                            <a:ahLst/>
                            <a:cxnLst/>
                            <a:rect l="0" t="0" r="0" b="0"/>
                            <a:pathLst>
                              <a:path w="35858" h="109758">
                                <a:moveTo>
                                  <a:pt x="0" y="0"/>
                                </a:moveTo>
                                <a:lnTo>
                                  <a:pt x="14624" y="3881"/>
                                </a:lnTo>
                                <a:cubicBezTo>
                                  <a:pt x="19183" y="6624"/>
                                  <a:pt x="22727" y="10206"/>
                                  <a:pt x="25279" y="14612"/>
                                </a:cubicBezTo>
                                <a:lnTo>
                                  <a:pt x="27044" y="1239"/>
                                </a:lnTo>
                                <a:lnTo>
                                  <a:pt x="35858" y="1239"/>
                                </a:lnTo>
                                <a:lnTo>
                                  <a:pt x="34982" y="19464"/>
                                </a:lnTo>
                                <a:lnTo>
                                  <a:pt x="34982" y="81490"/>
                                </a:lnTo>
                                <a:cubicBezTo>
                                  <a:pt x="34982" y="90800"/>
                                  <a:pt x="31795" y="97874"/>
                                  <a:pt x="25432" y="102725"/>
                                </a:cubicBezTo>
                                <a:lnTo>
                                  <a:pt x="0" y="109758"/>
                                </a:lnTo>
                                <a:lnTo>
                                  <a:pt x="0" y="101524"/>
                                </a:lnTo>
                                <a:lnTo>
                                  <a:pt x="9328" y="100375"/>
                                </a:lnTo>
                                <a:cubicBezTo>
                                  <a:pt x="12516" y="99639"/>
                                  <a:pt x="15310" y="98509"/>
                                  <a:pt x="17710" y="96997"/>
                                </a:cubicBezTo>
                                <a:cubicBezTo>
                                  <a:pt x="20110" y="95473"/>
                                  <a:pt x="21990" y="93543"/>
                                  <a:pt x="23362" y="91194"/>
                                </a:cubicBezTo>
                                <a:cubicBezTo>
                                  <a:pt x="24733" y="88831"/>
                                  <a:pt x="25432" y="85948"/>
                                  <a:pt x="25432" y="82519"/>
                                </a:cubicBezTo>
                                <a:lnTo>
                                  <a:pt x="25432" y="62974"/>
                                </a:lnTo>
                                <a:cubicBezTo>
                                  <a:pt x="22879" y="67280"/>
                                  <a:pt x="19298" y="70810"/>
                                  <a:pt x="14700" y="73553"/>
                                </a:cubicBezTo>
                                <a:lnTo>
                                  <a:pt x="0" y="77435"/>
                                </a:lnTo>
                                <a:lnTo>
                                  <a:pt x="0" y="68445"/>
                                </a:lnTo>
                                <a:lnTo>
                                  <a:pt x="10141" y="66429"/>
                                </a:lnTo>
                                <a:cubicBezTo>
                                  <a:pt x="13278" y="65006"/>
                                  <a:pt x="15970" y="63216"/>
                                  <a:pt x="18218" y="61056"/>
                                </a:cubicBezTo>
                                <a:cubicBezTo>
                                  <a:pt x="20479" y="58897"/>
                                  <a:pt x="22219" y="56497"/>
                                  <a:pt x="23438" y="53856"/>
                                </a:cubicBezTo>
                                <a:cubicBezTo>
                                  <a:pt x="24670" y="51214"/>
                                  <a:pt x="25330" y="48661"/>
                                  <a:pt x="25432" y="46210"/>
                                </a:cubicBezTo>
                                <a:lnTo>
                                  <a:pt x="25432" y="31224"/>
                                </a:lnTo>
                                <a:cubicBezTo>
                                  <a:pt x="25330" y="28671"/>
                                  <a:pt x="24670" y="26106"/>
                                  <a:pt x="23438" y="23502"/>
                                </a:cubicBezTo>
                                <a:cubicBezTo>
                                  <a:pt x="22219" y="20912"/>
                                  <a:pt x="20479" y="18511"/>
                                  <a:pt x="18218" y="16301"/>
                                </a:cubicBezTo>
                                <a:cubicBezTo>
                                  <a:pt x="15970" y="14091"/>
                                  <a:pt x="13278" y="12314"/>
                                  <a:pt x="10141" y="10942"/>
                                </a:cubicBezTo>
                                <a:lnTo>
                                  <a:pt x="0" y="8986"/>
                                </a:lnTo>
                                <a:lnTo>
                                  <a:pt x="0" y="0"/>
                                </a:lnTo>
                                <a:close/>
                              </a:path>
                            </a:pathLst>
                          </a:custGeom>
                          <a:ln w="0" cap="flat">
                            <a:miter lim="127000"/>
                          </a:ln>
                        </wps:spPr>
                        <wps:style>
                          <a:lnRef idx="0">
                            <a:srgbClr val="000000">
                              <a:alpha val="0"/>
                            </a:srgbClr>
                          </a:lnRef>
                          <a:fillRef idx="1">
                            <a:srgbClr val="8CA1AC"/>
                          </a:fillRef>
                          <a:effectRef idx="0">
                            <a:scrgbClr r="0" g="0" b="0"/>
                          </a:effectRef>
                          <a:fontRef idx="none"/>
                        </wps:style>
                        <wps:bodyPr/>
                      </wps:wsp>
                      <wps:wsp>
                        <wps:cNvPr id="35" name="Shape 35"/>
                        <wps:cNvSpPr/>
                        <wps:spPr>
                          <a:xfrm>
                            <a:off x="565100" y="87575"/>
                            <a:ext cx="147384" cy="201676"/>
                          </a:xfrm>
                          <a:custGeom>
                            <a:avLst/>
                            <a:gdLst/>
                            <a:ahLst/>
                            <a:cxnLst/>
                            <a:rect l="0" t="0" r="0" b="0"/>
                            <a:pathLst>
                              <a:path w="147384" h="201676">
                                <a:moveTo>
                                  <a:pt x="0" y="0"/>
                                </a:moveTo>
                                <a:lnTo>
                                  <a:pt x="18098" y="0"/>
                                </a:lnTo>
                                <a:lnTo>
                                  <a:pt x="18098" y="89713"/>
                                </a:lnTo>
                                <a:lnTo>
                                  <a:pt x="129286" y="89713"/>
                                </a:lnTo>
                                <a:lnTo>
                                  <a:pt x="129286" y="0"/>
                                </a:lnTo>
                                <a:lnTo>
                                  <a:pt x="147384" y="0"/>
                                </a:lnTo>
                                <a:lnTo>
                                  <a:pt x="147384" y="201676"/>
                                </a:lnTo>
                                <a:lnTo>
                                  <a:pt x="129286" y="201676"/>
                                </a:lnTo>
                                <a:lnTo>
                                  <a:pt x="129286" y="106782"/>
                                </a:lnTo>
                                <a:lnTo>
                                  <a:pt x="18098" y="106782"/>
                                </a:lnTo>
                                <a:lnTo>
                                  <a:pt x="18098" y="201676"/>
                                </a:lnTo>
                                <a:lnTo>
                                  <a:pt x="0" y="201676"/>
                                </a:lnTo>
                                <a:lnTo>
                                  <a:pt x="0"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36" name="Shape 36"/>
                        <wps:cNvSpPr/>
                        <wps:spPr>
                          <a:xfrm>
                            <a:off x="733688" y="209729"/>
                            <a:ext cx="58433" cy="82112"/>
                          </a:xfrm>
                          <a:custGeom>
                            <a:avLst/>
                            <a:gdLst/>
                            <a:ahLst/>
                            <a:cxnLst/>
                            <a:rect l="0" t="0" r="0" b="0"/>
                            <a:pathLst>
                              <a:path w="58433" h="82112">
                                <a:moveTo>
                                  <a:pt x="58433" y="0"/>
                                </a:moveTo>
                                <a:lnTo>
                                  <a:pt x="58433" y="15150"/>
                                </a:lnTo>
                                <a:lnTo>
                                  <a:pt x="51969" y="16174"/>
                                </a:lnTo>
                                <a:cubicBezTo>
                                  <a:pt x="47142" y="16859"/>
                                  <a:pt x="42659" y="17774"/>
                                  <a:pt x="38519" y="18892"/>
                                </a:cubicBezTo>
                                <a:cubicBezTo>
                                  <a:pt x="34379" y="20010"/>
                                  <a:pt x="30759" y="21520"/>
                                  <a:pt x="27661" y="23413"/>
                                </a:cubicBezTo>
                                <a:cubicBezTo>
                                  <a:pt x="24562" y="25318"/>
                                  <a:pt x="22098" y="27807"/>
                                  <a:pt x="20294" y="30906"/>
                                </a:cubicBezTo>
                                <a:cubicBezTo>
                                  <a:pt x="18479" y="34017"/>
                                  <a:pt x="17577" y="37980"/>
                                  <a:pt x="17577" y="42806"/>
                                </a:cubicBezTo>
                                <a:cubicBezTo>
                                  <a:pt x="17577" y="51086"/>
                                  <a:pt x="20168" y="57068"/>
                                  <a:pt x="25336" y="60776"/>
                                </a:cubicBezTo>
                                <a:cubicBezTo>
                                  <a:pt x="30506" y="64484"/>
                                  <a:pt x="38011" y="66339"/>
                                  <a:pt x="47828" y="66339"/>
                                </a:cubicBezTo>
                                <a:lnTo>
                                  <a:pt x="58433" y="64369"/>
                                </a:lnTo>
                                <a:lnTo>
                                  <a:pt x="58433" y="80817"/>
                                </a:lnTo>
                                <a:lnTo>
                                  <a:pt x="47828" y="82112"/>
                                </a:lnTo>
                                <a:cubicBezTo>
                                  <a:pt x="31623" y="82112"/>
                                  <a:pt x="19596" y="78658"/>
                                  <a:pt x="11760" y="71762"/>
                                </a:cubicBezTo>
                                <a:cubicBezTo>
                                  <a:pt x="3912" y="64878"/>
                                  <a:pt x="0" y="55214"/>
                                  <a:pt x="0" y="42806"/>
                                </a:cubicBezTo>
                                <a:cubicBezTo>
                                  <a:pt x="0" y="35744"/>
                                  <a:pt x="1244" y="29788"/>
                                  <a:pt x="3747" y="24962"/>
                                </a:cubicBezTo>
                                <a:cubicBezTo>
                                  <a:pt x="6248" y="20137"/>
                                  <a:pt x="9779" y="16136"/>
                                  <a:pt x="14351" y="12936"/>
                                </a:cubicBezTo>
                                <a:cubicBezTo>
                                  <a:pt x="18910" y="9761"/>
                                  <a:pt x="24422" y="7258"/>
                                  <a:pt x="30899" y="5442"/>
                                </a:cubicBezTo>
                                <a:cubicBezTo>
                                  <a:pt x="37364" y="3639"/>
                                  <a:pt x="44463" y="2128"/>
                                  <a:pt x="52222" y="922"/>
                                </a:cubicBezTo>
                                <a:lnTo>
                                  <a:pt x="58433"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37" name="Shape 37"/>
                        <wps:cNvSpPr/>
                        <wps:spPr>
                          <a:xfrm>
                            <a:off x="739378" y="149760"/>
                            <a:ext cx="52743" cy="42273"/>
                          </a:xfrm>
                          <a:custGeom>
                            <a:avLst/>
                            <a:gdLst/>
                            <a:ahLst/>
                            <a:cxnLst/>
                            <a:rect l="0" t="0" r="0" b="0"/>
                            <a:pathLst>
                              <a:path w="52743" h="42273">
                                <a:moveTo>
                                  <a:pt x="52743" y="0"/>
                                </a:moveTo>
                                <a:lnTo>
                                  <a:pt x="52743" y="15909"/>
                                </a:lnTo>
                                <a:lnTo>
                                  <a:pt x="28562" y="22232"/>
                                </a:lnTo>
                                <a:cubicBezTo>
                                  <a:pt x="23304" y="26981"/>
                                  <a:pt x="19736" y="33649"/>
                                  <a:pt x="17831" y="42273"/>
                                </a:cubicBezTo>
                                <a:lnTo>
                                  <a:pt x="0" y="39681"/>
                                </a:lnTo>
                                <a:cubicBezTo>
                                  <a:pt x="1194" y="33827"/>
                                  <a:pt x="3010" y="28442"/>
                                  <a:pt x="5423" y="23527"/>
                                </a:cubicBezTo>
                                <a:cubicBezTo>
                                  <a:pt x="7836" y="18612"/>
                                  <a:pt x="11113" y="14434"/>
                                  <a:pt x="15253" y="10992"/>
                                </a:cubicBezTo>
                                <a:cubicBezTo>
                                  <a:pt x="19393" y="7538"/>
                                  <a:pt x="24600" y="4833"/>
                                  <a:pt x="30886" y="2839"/>
                                </a:cubicBezTo>
                                <a:lnTo>
                                  <a:pt x="52743"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38" name="Shape 38"/>
                        <wps:cNvSpPr/>
                        <wps:spPr>
                          <a:xfrm>
                            <a:off x="792121" y="149627"/>
                            <a:ext cx="58953" cy="140919"/>
                          </a:xfrm>
                          <a:custGeom>
                            <a:avLst/>
                            <a:gdLst/>
                            <a:ahLst/>
                            <a:cxnLst/>
                            <a:rect l="0" t="0" r="0" b="0"/>
                            <a:pathLst>
                              <a:path w="58953" h="140919">
                                <a:moveTo>
                                  <a:pt x="1029" y="0"/>
                                </a:moveTo>
                                <a:cubicBezTo>
                                  <a:pt x="18783" y="0"/>
                                  <a:pt x="32614" y="4014"/>
                                  <a:pt x="42532" y="12027"/>
                                </a:cubicBezTo>
                                <a:cubicBezTo>
                                  <a:pt x="52438" y="20041"/>
                                  <a:pt x="57404" y="32233"/>
                                  <a:pt x="57404" y="48616"/>
                                </a:cubicBezTo>
                                <a:lnTo>
                                  <a:pt x="57404" y="107557"/>
                                </a:lnTo>
                                <a:lnTo>
                                  <a:pt x="58953" y="139624"/>
                                </a:lnTo>
                                <a:lnTo>
                                  <a:pt x="43955" y="139624"/>
                                </a:lnTo>
                                <a:lnTo>
                                  <a:pt x="40856" y="116091"/>
                                </a:lnTo>
                                <a:cubicBezTo>
                                  <a:pt x="38786" y="119888"/>
                                  <a:pt x="35941" y="123419"/>
                                  <a:pt x="32321" y="126695"/>
                                </a:cubicBezTo>
                                <a:cubicBezTo>
                                  <a:pt x="28702" y="129972"/>
                                  <a:pt x="24600" y="132728"/>
                                  <a:pt x="20028" y="134976"/>
                                </a:cubicBezTo>
                                <a:cubicBezTo>
                                  <a:pt x="15468" y="137211"/>
                                  <a:pt x="10554" y="138977"/>
                                  <a:pt x="5296" y="140272"/>
                                </a:cubicBezTo>
                                <a:lnTo>
                                  <a:pt x="0" y="140919"/>
                                </a:lnTo>
                                <a:lnTo>
                                  <a:pt x="0" y="124471"/>
                                </a:lnTo>
                                <a:lnTo>
                                  <a:pt x="9563" y="122695"/>
                                </a:lnTo>
                                <a:cubicBezTo>
                                  <a:pt x="15773" y="120193"/>
                                  <a:pt x="21158" y="117043"/>
                                  <a:pt x="25730" y="113247"/>
                                </a:cubicBezTo>
                                <a:cubicBezTo>
                                  <a:pt x="30289" y="109462"/>
                                  <a:pt x="33909" y="105194"/>
                                  <a:pt x="36588" y="100457"/>
                                </a:cubicBezTo>
                                <a:cubicBezTo>
                                  <a:pt x="39256" y="95721"/>
                                  <a:pt x="40678" y="91187"/>
                                  <a:pt x="40856" y="86881"/>
                                </a:cubicBezTo>
                                <a:lnTo>
                                  <a:pt x="40856" y="68783"/>
                                </a:lnTo>
                                <a:lnTo>
                                  <a:pt x="0" y="75253"/>
                                </a:lnTo>
                                <a:lnTo>
                                  <a:pt x="0" y="60103"/>
                                </a:lnTo>
                                <a:lnTo>
                                  <a:pt x="40856" y="54039"/>
                                </a:lnTo>
                                <a:lnTo>
                                  <a:pt x="40856" y="47575"/>
                                </a:lnTo>
                                <a:cubicBezTo>
                                  <a:pt x="40856" y="35687"/>
                                  <a:pt x="37274" y="27458"/>
                                  <a:pt x="30124" y="22885"/>
                                </a:cubicBezTo>
                                <a:cubicBezTo>
                                  <a:pt x="22961" y="18314"/>
                                  <a:pt x="13271" y="15952"/>
                                  <a:pt x="1029" y="15773"/>
                                </a:cubicBezTo>
                                <a:lnTo>
                                  <a:pt x="0" y="16042"/>
                                </a:lnTo>
                                <a:lnTo>
                                  <a:pt x="0" y="133"/>
                                </a:lnTo>
                                <a:lnTo>
                                  <a:pt x="1029"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39" name="Shape 39"/>
                        <wps:cNvSpPr/>
                        <wps:spPr>
                          <a:xfrm>
                            <a:off x="874077" y="152212"/>
                            <a:ext cx="116091" cy="137033"/>
                          </a:xfrm>
                          <a:custGeom>
                            <a:avLst/>
                            <a:gdLst/>
                            <a:ahLst/>
                            <a:cxnLst/>
                            <a:rect l="0" t="0" r="0" b="0"/>
                            <a:pathLst>
                              <a:path w="116091" h="137033">
                                <a:moveTo>
                                  <a:pt x="4915" y="0"/>
                                </a:moveTo>
                                <a:lnTo>
                                  <a:pt x="113246" y="0"/>
                                </a:lnTo>
                                <a:lnTo>
                                  <a:pt x="113246" y="13957"/>
                                </a:lnTo>
                                <a:lnTo>
                                  <a:pt x="42151" y="97739"/>
                                </a:lnTo>
                                <a:lnTo>
                                  <a:pt x="20688" y="121272"/>
                                </a:lnTo>
                                <a:lnTo>
                                  <a:pt x="58433" y="121005"/>
                                </a:lnTo>
                                <a:lnTo>
                                  <a:pt x="116091" y="121005"/>
                                </a:lnTo>
                                <a:lnTo>
                                  <a:pt x="116091" y="137033"/>
                                </a:lnTo>
                                <a:lnTo>
                                  <a:pt x="0" y="137033"/>
                                </a:lnTo>
                                <a:lnTo>
                                  <a:pt x="0" y="123075"/>
                                </a:lnTo>
                                <a:lnTo>
                                  <a:pt x="71107" y="39306"/>
                                </a:lnTo>
                                <a:lnTo>
                                  <a:pt x="92570" y="15773"/>
                                </a:lnTo>
                                <a:lnTo>
                                  <a:pt x="54813" y="16027"/>
                                </a:lnTo>
                                <a:lnTo>
                                  <a:pt x="4915" y="16027"/>
                                </a:lnTo>
                                <a:lnTo>
                                  <a:pt x="4915"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0" name="Shape 40"/>
                        <wps:cNvSpPr/>
                        <wps:spPr>
                          <a:xfrm>
                            <a:off x="1008521" y="150046"/>
                            <a:ext cx="59861" cy="141368"/>
                          </a:xfrm>
                          <a:custGeom>
                            <a:avLst/>
                            <a:gdLst/>
                            <a:ahLst/>
                            <a:cxnLst/>
                            <a:rect l="0" t="0" r="0" b="0"/>
                            <a:pathLst>
                              <a:path w="59861" h="141368">
                                <a:moveTo>
                                  <a:pt x="59861" y="0"/>
                                </a:moveTo>
                                <a:lnTo>
                                  <a:pt x="59861" y="15494"/>
                                </a:lnTo>
                                <a:lnTo>
                                  <a:pt x="45155" y="17876"/>
                                </a:lnTo>
                                <a:cubicBezTo>
                                  <a:pt x="40005" y="19728"/>
                                  <a:pt x="35427" y="22506"/>
                                  <a:pt x="31420" y="26208"/>
                                </a:cubicBezTo>
                                <a:cubicBezTo>
                                  <a:pt x="23406" y="33625"/>
                                  <a:pt x="18961" y="45601"/>
                                  <a:pt x="18098" y="62150"/>
                                </a:cubicBezTo>
                                <a:lnTo>
                                  <a:pt x="59861" y="62150"/>
                                </a:lnTo>
                                <a:lnTo>
                                  <a:pt x="59861" y="77415"/>
                                </a:lnTo>
                                <a:lnTo>
                                  <a:pt x="18098" y="77415"/>
                                </a:lnTo>
                                <a:cubicBezTo>
                                  <a:pt x="18961" y="94827"/>
                                  <a:pt x="23406" y="107273"/>
                                  <a:pt x="31420" y="114766"/>
                                </a:cubicBezTo>
                                <a:cubicBezTo>
                                  <a:pt x="35427" y="118519"/>
                                  <a:pt x="40027" y="121331"/>
                                  <a:pt x="45220" y="123206"/>
                                </a:cubicBezTo>
                                <a:lnTo>
                                  <a:pt x="59861" y="125578"/>
                                </a:lnTo>
                                <a:lnTo>
                                  <a:pt x="59861" y="141368"/>
                                </a:lnTo>
                                <a:lnTo>
                                  <a:pt x="36590" y="137362"/>
                                </a:lnTo>
                                <a:cubicBezTo>
                                  <a:pt x="29007" y="134410"/>
                                  <a:pt x="22416" y="129980"/>
                                  <a:pt x="16815" y="124075"/>
                                </a:cubicBezTo>
                                <a:cubicBezTo>
                                  <a:pt x="5601" y="112276"/>
                                  <a:pt x="0" y="94471"/>
                                  <a:pt x="0" y="70684"/>
                                </a:cubicBezTo>
                                <a:cubicBezTo>
                                  <a:pt x="0" y="46897"/>
                                  <a:pt x="5601" y="29104"/>
                                  <a:pt x="16815" y="17293"/>
                                </a:cubicBezTo>
                                <a:cubicBezTo>
                                  <a:pt x="22416" y="11388"/>
                                  <a:pt x="29007" y="6958"/>
                                  <a:pt x="36590" y="4006"/>
                                </a:cubicBezTo>
                                <a:lnTo>
                                  <a:pt x="59861"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1" name="Shape 41"/>
                        <wps:cNvSpPr/>
                        <wps:spPr>
                          <a:xfrm>
                            <a:off x="1068382" y="249686"/>
                            <a:ext cx="59595" cy="42152"/>
                          </a:xfrm>
                          <a:custGeom>
                            <a:avLst/>
                            <a:gdLst/>
                            <a:ahLst/>
                            <a:cxnLst/>
                            <a:rect l="0" t="0" r="0" b="0"/>
                            <a:pathLst>
                              <a:path w="59595" h="42152">
                                <a:moveTo>
                                  <a:pt x="41243" y="0"/>
                                </a:moveTo>
                                <a:lnTo>
                                  <a:pt x="59595" y="2337"/>
                                </a:lnTo>
                                <a:cubicBezTo>
                                  <a:pt x="58566" y="7671"/>
                                  <a:pt x="56712" y="12764"/>
                                  <a:pt x="54045" y="17590"/>
                                </a:cubicBezTo>
                                <a:cubicBezTo>
                                  <a:pt x="51365" y="22416"/>
                                  <a:pt x="47746" y="26632"/>
                                  <a:pt x="43187" y="30252"/>
                                </a:cubicBezTo>
                                <a:cubicBezTo>
                                  <a:pt x="38614" y="33871"/>
                                  <a:pt x="32963" y="36767"/>
                                  <a:pt x="26245" y="38913"/>
                                </a:cubicBezTo>
                                <a:cubicBezTo>
                                  <a:pt x="19526" y="41072"/>
                                  <a:pt x="11589" y="42152"/>
                                  <a:pt x="2458" y="42152"/>
                                </a:cubicBezTo>
                                <a:lnTo>
                                  <a:pt x="0" y="41728"/>
                                </a:lnTo>
                                <a:lnTo>
                                  <a:pt x="0" y="25939"/>
                                </a:lnTo>
                                <a:lnTo>
                                  <a:pt x="2711" y="26378"/>
                                </a:lnTo>
                                <a:cubicBezTo>
                                  <a:pt x="14955" y="26556"/>
                                  <a:pt x="23959" y="24219"/>
                                  <a:pt x="29737" y="19393"/>
                                </a:cubicBezTo>
                                <a:cubicBezTo>
                                  <a:pt x="35503" y="14567"/>
                                  <a:pt x="39338" y="8103"/>
                                  <a:pt x="41243" y="0"/>
                                </a:cubicBez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2" name="Shape 42"/>
                        <wps:cNvSpPr/>
                        <wps:spPr>
                          <a:xfrm>
                            <a:off x="1068382" y="149623"/>
                            <a:ext cx="60370" cy="77838"/>
                          </a:xfrm>
                          <a:custGeom>
                            <a:avLst/>
                            <a:gdLst/>
                            <a:ahLst/>
                            <a:cxnLst/>
                            <a:rect l="0" t="0" r="0" b="0"/>
                            <a:pathLst>
                              <a:path w="60370" h="77838">
                                <a:moveTo>
                                  <a:pt x="2458" y="0"/>
                                </a:moveTo>
                                <a:cubicBezTo>
                                  <a:pt x="22447" y="0"/>
                                  <a:pt x="37103" y="6172"/>
                                  <a:pt x="46412" y="18491"/>
                                </a:cubicBezTo>
                                <a:cubicBezTo>
                                  <a:pt x="55721" y="30823"/>
                                  <a:pt x="60370" y="48272"/>
                                  <a:pt x="60370" y="70853"/>
                                </a:cubicBezTo>
                                <a:lnTo>
                                  <a:pt x="60370" y="77838"/>
                                </a:lnTo>
                                <a:lnTo>
                                  <a:pt x="0" y="77838"/>
                                </a:lnTo>
                                <a:lnTo>
                                  <a:pt x="0" y="62573"/>
                                </a:lnTo>
                                <a:lnTo>
                                  <a:pt x="41764" y="62573"/>
                                </a:lnTo>
                                <a:cubicBezTo>
                                  <a:pt x="41408" y="47409"/>
                                  <a:pt x="38132" y="35687"/>
                                  <a:pt x="31934" y="27406"/>
                                </a:cubicBezTo>
                                <a:cubicBezTo>
                                  <a:pt x="25724" y="19138"/>
                                  <a:pt x="15894" y="15177"/>
                                  <a:pt x="2458" y="15519"/>
                                </a:cubicBezTo>
                                <a:lnTo>
                                  <a:pt x="0" y="15917"/>
                                </a:lnTo>
                                <a:lnTo>
                                  <a:pt x="0" y="423"/>
                                </a:lnTo>
                                <a:lnTo>
                                  <a:pt x="2458"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901" name="Shape 4901"/>
                        <wps:cNvSpPr/>
                        <wps:spPr>
                          <a:xfrm>
                            <a:off x="1156422" y="82401"/>
                            <a:ext cx="17069" cy="206846"/>
                          </a:xfrm>
                          <a:custGeom>
                            <a:avLst/>
                            <a:gdLst/>
                            <a:ahLst/>
                            <a:cxnLst/>
                            <a:rect l="0" t="0" r="0" b="0"/>
                            <a:pathLst>
                              <a:path w="17069" h="206846">
                                <a:moveTo>
                                  <a:pt x="0" y="0"/>
                                </a:moveTo>
                                <a:lnTo>
                                  <a:pt x="17069" y="0"/>
                                </a:lnTo>
                                <a:lnTo>
                                  <a:pt x="17069" y="206846"/>
                                </a:lnTo>
                                <a:lnTo>
                                  <a:pt x="0" y="206846"/>
                                </a:lnTo>
                                <a:lnTo>
                                  <a:pt x="0" y="0"/>
                                </a:lnTo>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4" name="Shape 44"/>
                        <wps:cNvSpPr/>
                        <wps:spPr>
                          <a:xfrm>
                            <a:off x="1199862" y="149627"/>
                            <a:ext cx="62440" cy="142215"/>
                          </a:xfrm>
                          <a:custGeom>
                            <a:avLst/>
                            <a:gdLst/>
                            <a:ahLst/>
                            <a:cxnLst/>
                            <a:rect l="0" t="0" r="0" b="0"/>
                            <a:pathLst>
                              <a:path w="62440" h="142215">
                                <a:moveTo>
                                  <a:pt x="60757" y="0"/>
                                </a:moveTo>
                                <a:lnTo>
                                  <a:pt x="62440" y="446"/>
                                </a:lnTo>
                                <a:lnTo>
                                  <a:pt x="62440" y="16518"/>
                                </a:lnTo>
                                <a:lnTo>
                                  <a:pt x="61277" y="16294"/>
                                </a:lnTo>
                                <a:cubicBezTo>
                                  <a:pt x="47828" y="16294"/>
                                  <a:pt x="37274" y="20993"/>
                                  <a:pt x="29604" y="30379"/>
                                </a:cubicBezTo>
                                <a:cubicBezTo>
                                  <a:pt x="21933" y="39777"/>
                                  <a:pt x="18097" y="53353"/>
                                  <a:pt x="18097" y="71107"/>
                                </a:cubicBezTo>
                                <a:cubicBezTo>
                                  <a:pt x="18097" y="88862"/>
                                  <a:pt x="21933" y="102438"/>
                                  <a:pt x="29604" y="111823"/>
                                </a:cubicBezTo>
                                <a:cubicBezTo>
                                  <a:pt x="37274" y="121221"/>
                                  <a:pt x="47828" y="125920"/>
                                  <a:pt x="61277" y="125920"/>
                                </a:cubicBezTo>
                                <a:lnTo>
                                  <a:pt x="62440" y="125697"/>
                                </a:lnTo>
                                <a:lnTo>
                                  <a:pt x="62440" y="141768"/>
                                </a:lnTo>
                                <a:lnTo>
                                  <a:pt x="60757" y="142215"/>
                                </a:lnTo>
                                <a:cubicBezTo>
                                  <a:pt x="41453" y="142215"/>
                                  <a:pt x="26505" y="136004"/>
                                  <a:pt x="15900" y="123596"/>
                                </a:cubicBezTo>
                                <a:cubicBezTo>
                                  <a:pt x="5296" y="111189"/>
                                  <a:pt x="0" y="93688"/>
                                  <a:pt x="0" y="71107"/>
                                </a:cubicBezTo>
                                <a:cubicBezTo>
                                  <a:pt x="0" y="48526"/>
                                  <a:pt x="5296" y="31026"/>
                                  <a:pt x="15900" y="18618"/>
                                </a:cubicBezTo>
                                <a:cubicBezTo>
                                  <a:pt x="26505" y="6210"/>
                                  <a:pt x="41453" y="0"/>
                                  <a:pt x="60757" y="0"/>
                                </a:cubicBez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5" name="Shape 45"/>
                        <wps:cNvSpPr/>
                        <wps:spPr>
                          <a:xfrm>
                            <a:off x="1262302" y="82405"/>
                            <a:ext cx="62960" cy="208990"/>
                          </a:xfrm>
                          <a:custGeom>
                            <a:avLst/>
                            <a:gdLst/>
                            <a:ahLst/>
                            <a:cxnLst/>
                            <a:rect l="0" t="0" r="0" b="0"/>
                            <a:pathLst>
                              <a:path w="62960" h="208990">
                                <a:moveTo>
                                  <a:pt x="44342" y="0"/>
                                </a:moveTo>
                                <a:lnTo>
                                  <a:pt x="61411" y="0"/>
                                </a:lnTo>
                                <a:lnTo>
                                  <a:pt x="61411" y="174778"/>
                                </a:lnTo>
                                <a:lnTo>
                                  <a:pt x="62960" y="206846"/>
                                </a:lnTo>
                                <a:lnTo>
                                  <a:pt x="47441" y="206846"/>
                                </a:lnTo>
                                <a:lnTo>
                                  <a:pt x="44342" y="183312"/>
                                </a:lnTo>
                                <a:cubicBezTo>
                                  <a:pt x="39859" y="191072"/>
                                  <a:pt x="33610" y="197371"/>
                                  <a:pt x="25597" y="202197"/>
                                </a:cubicBezTo>
                                <a:lnTo>
                                  <a:pt x="0" y="208990"/>
                                </a:lnTo>
                                <a:lnTo>
                                  <a:pt x="0" y="192918"/>
                                </a:lnTo>
                                <a:lnTo>
                                  <a:pt x="17710" y="189523"/>
                                </a:lnTo>
                                <a:cubicBezTo>
                                  <a:pt x="23235" y="187110"/>
                                  <a:pt x="27921" y="184010"/>
                                  <a:pt x="31807" y="180213"/>
                                </a:cubicBezTo>
                                <a:cubicBezTo>
                                  <a:pt x="35680" y="176429"/>
                                  <a:pt x="38690" y="172200"/>
                                  <a:pt x="40849" y="167539"/>
                                </a:cubicBezTo>
                                <a:cubicBezTo>
                                  <a:pt x="43008" y="162891"/>
                                  <a:pt x="44177" y="158407"/>
                                  <a:pt x="44342" y="154102"/>
                                </a:cubicBezTo>
                                <a:lnTo>
                                  <a:pt x="44342" y="122555"/>
                                </a:lnTo>
                                <a:cubicBezTo>
                                  <a:pt x="44177" y="118250"/>
                                  <a:pt x="43008" y="113767"/>
                                  <a:pt x="40849" y="109106"/>
                                </a:cubicBezTo>
                                <a:cubicBezTo>
                                  <a:pt x="38690" y="104458"/>
                                  <a:pt x="35680" y="100241"/>
                                  <a:pt x="31807" y="96445"/>
                                </a:cubicBezTo>
                                <a:cubicBezTo>
                                  <a:pt x="27921" y="92647"/>
                                  <a:pt x="23235" y="89548"/>
                                  <a:pt x="17710" y="87135"/>
                                </a:cubicBezTo>
                                <a:lnTo>
                                  <a:pt x="0" y="83739"/>
                                </a:lnTo>
                                <a:lnTo>
                                  <a:pt x="0" y="67668"/>
                                </a:lnTo>
                                <a:lnTo>
                                  <a:pt x="25597" y="74461"/>
                                </a:lnTo>
                                <a:cubicBezTo>
                                  <a:pt x="33610" y="79287"/>
                                  <a:pt x="39859" y="85497"/>
                                  <a:pt x="44342" y="93079"/>
                                </a:cubicBezTo>
                                <a:lnTo>
                                  <a:pt x="44342"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6" name="Shape 46"/>
                        <wps:cNvSpPr/>
                        <wps:spPr>
                          <a:xfrm>
                            <a:off x="1344388" y="150047"/>
                            <a:ext cx="59855" cy="141367"/>
                          </a:xfrm>
                          <a:custGeom>
                            <a:avLst/>
                            <a:gdLst/>
                            <a:ahLst/>
                            <a:cxnLst/>
                            <a:rect l="0" t="0" r="0" b="0"/>
                            <a:pathLst>
                              <a:path w="59855" h="141367">
                                <a:moveTo>
                                  <a:pt x="59855" y="0"/>
                                </a:moveTo>
                                <a:lnTo>
                                  <a:pt x="59855" y="15494"/>
                                </a:lnTo>
                                <a:lnTo>
                                  <a:pt x="45155" y="17875"/>
                                </a:lnTo>
                                <a:cubicBezTo>
                                  <a:pt x="40005" y="19727"/>
                                  <a:pt x="35427" y="22506"/>
                                  <a:pt x="31420" y="26208"/>
                                </a:cubicBezTo>
                                <a:cubicBezTo>
                                  <a:pt x="23406" y="33624"/>
                                  <a:pt x="18961" y="45600"/>
                                  <a:pt x="18098" y="62149"/>
                                </a:cubicBezTo>
                                <a:lnTo>
                                  <a:pt x="59855" y="62149"/>
                                </a:lnTo>
                                <a:lnTo>
                                  <a:pt x="59855" y="77414"/>
                                </a:lnTo>
                                <a:lnTo>
                                  <a:pt x="18098" y="77414"/>
                                </a:lnTo>
                                <a:cubicBezTo>
                                  <a:pt x="18961" y="94826"/>
                                  <a:pt x="23406" y="107272"/>
                                  <a:pt x="31420" y="114765"/>
                                </a:cubicBezTo>
                                <a:cubicBezTo>
                                  <a:pt x="35427" y="118518"/>
                                  <a:pt x="40027" y="121331"/>
                                  <a:pt x="45220" y="123206"/>
                                </a:cubicBezTo>
                                <a:lnTo>
                                  <a:pt x="59855" y="125577"/>
                                </a:lnTo>
                                <a:lnTo>
                                  <a:pt x="59855" y="141367"/>
                                </a:lnTo>
                                <a:lnTo>
                                  <a:pt x="36590" y="137361"/>
                                </a:lnTo>
                                <a:cubicBezTo>
                                  <a:pt x="29007" y="134409"/>
                                  <a:pt x="22416" y="129980"/>
                                  <a:pt x="16815" y="124074"/>
                                </a:cubicBezTo>
                                <a:cubicBezTo>
                                  <a:pt x="5601" y="112275"/>
                                  <a:pt x="0" y="94470"/>
                                  <a:pt x="0" y="70683"/>
                                </a:cubicBezTo>
                                <a:cubicBezTo>
                                  <a:pt x="0" y="46896"/>
                                  <a:pt x="5601" y="29104"/>
                                  <a:pt x="16815" y="17292"/>
                                </a:cubicBezTo>
                                <a:cubicBezTo>
                                  <a:pt x="22416" y="11387"/>
                                  <a:pt x="29007" y="6958"/>
                                  <a:pt x="36590" y="4005"/>
                                </a:cubicBezTo>
                                <a:lnTo>
                                  <a:pt x="59855"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7" name="Shape 47"/>
                        <wps:cNvSpPr/>
                        <wps:spPr>
                          <a:xfrm>
                            <a:off x="1404243" y="249686"/>
                            <a:ext cx="59601" cy="42152"/>
                          </a:xfrm>
                          <a:custGeom>
                            <a:avLst/>
                            <a:gdLst/>
                            <a:ahLst/>
                            <a:cxnLst/>
                            <a:rect l="0" t="0" r="0" b="0"/>
                            <a:pathLst>
                              <a:path w="59601" h="42152">
                                <a:moveTo>
                                  <a:pt x="41249" y="0"/>
                                </a:moveTo>
                                <a:lnTo>
                                  <a:pt x="59601" y="2337"/>
                                </a:lnTo>
                                <a:cubicBezTo>
                                  <a:pt x="58572" y="7671"/>
                                  <a:pt x="56718" y="12764"/>
                                  <a:pt x="54051" y="17590"/>
                                </a:cubicBezTo>
                                <a:cubicBezTo>
                                  <a:pt x="51372" y="22416"/>
                                  <a:pt x="47752" y="26632"/>
                                  <a:pt x="43193" y="30252"/>
                                </a:cubicBezTo>
                                <a:cubicBezTo>
                                  <a:pt x="38621" y="33871"/>
                                  <a:pt x="32982" y="36767"/>
                                  <a:pt x="26251" y="38913"/>
                                </a:cubicBezTo>
                                <a:cubicBezTo>
                                  <a:pt x="19533" y="41072"/>
                                  <a:pt x="11595" y="42152"/>
                                  <a:pt x="2464" y="42152"/>
                                </a:cubicBezTo>
                                <a:lnTo>
                                  <a:pt x="0" y="41728"/>
                                </a:lnTo>
                                <a:lnTo>
                                  <a:pt x="0" y="25938"/>
                                </a:lnTo>
                                <a:lnTo>
                                  <a:pt x="2718" y="26378"/>
                                </a:lnTo>
                                <a:cubicBezTo>
                                  <a:pt x="14961" y="26556"/>
                                  <a:pt x="23965" y="24219"/>
                                  <a:pt x="29744" y="19393"/>
                                </a:cubicBezTo>
                                <a:cubicBezTo>
                                  <a:pt x="35509" y="14567"/>
                                  <a:pt x="39344" y="8103"/>
                                  <a:pt x="41249" y="0"/>
                                </a:cubicBez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8" name="Shape 48"/>
                        <wps:cNvSpPr/>
                        <wps:spPr>
                          <a:xfrm>
                            <a:off x="1404243" y="149623"/>
                            <a:ext cx="60376" cy="77838"/>
                          </a:xfrm>
                          <a:custGeom>
                            <a:avLst/>
                            <a:gdLst/>
                            <a:ahLst/>
                            <a:cxnLst/>
                            <a:rect l="0" t="0" r="0" b="0"/>
                            <a:pathLst>
                              <a:path w="60376" h="77838">
                                <a:moveTo>
                                  <a:pt x="2464" y="0"/>
                                </a:moveTo>
                                <a:cubicBezTo>
                                  <a:pt x="22454" y="0"/>
                                  <a:pt x="37109" y="6172"/>
                                  <a:pt x="46418" y="18491"/>
                                </a:cubicBezTo>
                                <a:cubicBezTo>
                                  <a:pt x="55728" y="30823"/>
                                  <a:pt x="60376" y="48272"/>
                                  <a:pt x="60376" y="70853"/>
                                </a:cubicBezTo>
                                <a:lnTo>
                                  <a:pt x="60376" y="77838"/>
                                </a:lnTo>
                                <a:lnTo>
                                  <a:pt x="0" y="77838"/>
                                </a:lnTo>
                                <a:lnTo>
                                  <a:pt x="0" y="62573"/>
                                </a:lnTo>
                                <a:lnTo>
                                  <a:pt x="41758" y="62573"/>
                                </a:lnTo>
                                <a:cubicBezTo>
                                  <a:pt x="41415" y="47409"/>
                                  <a:pt x="38151" y="35687"/>
                                  <a:pt x="31941" y="27406"/>
                                </a:cubicBezTo>
                                <a:cubicBezTo>
                                  <a:pt x="25730" y="19138"/>
                                  <a:pt x="15913" y="15177"/>
                                  <a:pt x="2464" y="15519"/>
                                </a:cubicBezTo>
                                <a:lnTo>
                                  <a:pt x="0" y="15918"/>
                                </a:lnTo>
                                <a:lnTo>
                                  <a:pt x="0" y="424"/>
                                </a:lnTo>
                                <a:lnTo>
                                  <a:pt x="2464" y="0"/>
                                </a:ln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s:wsp>
                        <wps:cNvPr id="49" name="Shape 49"/>
                        <wps:cNvSpPr/>
                        <wps:spPr>
                          <a:xfrm>
                            <a:off x="1490219" y="149627"/>
                            <a:ext cx="116091" cy="139624"/>
                          </a:xfrm>
                          <a:custGeom>
                            <a:avLst/>
                            <a:gdLst/>
                            <a:ahLst/>
                            <a:cxnLst/>
                            <a:rect l="0" t="0" r="0" b="0"/>
                            <a:pathLst>
                              <a:path w="116091" h="139624">
                                <a:moveTo>
                                  <a:pt x="65418" y="0"/>
                                </a:moveTo>
                                <a:cubicBezTo>
                                  <a:pt x="72479" y="0"/>
                                  <a:pt x="79121" y="991"/>
                                  <a:pt x="85319" y="2972"/>
                                </a:cubicBezTo>
                                <a:cubicBezTo>
                                  <a:pt x="91529" y="4966"/>
                                  <a:pt x="96914" y="7798"/>
                                  <a:pt x="101486" y="11506"/>
                                </a:cubicBezTo>
                                <a:cubicBezTo>
                                  <a:pt x="106045" y="15215"/>
                                  <a:pt x="109626" y="19786"/>
                                  <a:pt x="112217" y="25209"/>
                                </a:cubicBezTo>
                                <a:cubicBezTo>
                                  <a:pt x="114795" y="30645"/>
                                  <a:pt x="116091" y="36894"/>
                                  <a:pt x="116091" y="43955"/>
                                </a:cubicBezTo>
                                <a:lnTo>
                                  <a:pt x="116091" y="139624"/>
                                </a:lnTo>
                                <a:lnTo>
                                  <a:pt x="99022" y="139624"/>
                                </a:lnTo>
                                <a:lnTo>
                                  <a:pt x="99022" y="47828"/>
                                </a:lnTo>
                                <a:cubicBezTo>
                                  <a:pt x="99022" y="37491"/>
                                  <a:pt x="95707" y="29655"/>
                                  <a:pt x="89078" y="24308"/>
                                </a:cubicBezTo>
                                <a:cubicBezTo>
                                  <a:pt x="82436" y="18961"/>
                                  <a:pt x="73685" y="16294"/>
                                  <a:pt x="62827" y="16294"/>
                                </a:cubicBezTo>
                                <a:cubicBezTo>
                                  <a:pt x="56452" y="16294"/>
                                  <a:pt x="50584" y="17500"/>
                                  <a:pt x="45250" y="19914"/>
                                </a:cubicBezTo>
                                <a:cubicBezTo>
                                  <a:pt x="39903" y="22327"/>
                                  <a:pt x="35293" y="25426"/>
                                  <a:pt x="31420" y="29223"/>
                                </a:cubicBezTo>
                                <a:cubicBezTo>
                                  <a:pt x="27534" y="33020"/>
                                  <a:pt x="24473" y="37236"/>
                                  <a:pt x="22238" y="41885"/>
                                </a:cubicBezTo>
                                <a:cubicBezTo>
                                  <a:pt x="19990" y="46546"/>
                                  <a:pt x="18783" y="51029"/>
                                  <a:pt x="18618" y="55334"/>
                                </a:cubicBezTo>
                                <a:lnTo>
                                  <a:pt x="18618" y="139624"/>
                                </a:lnTo>
                                <a:lnTo>
                                  <a:pt x="1550" y="139624"/>
                                </a:lnTo>
                                <a:lnTo>
                                  <a:pt x="1550" y="34392"/>
                                </a:lnTo>
                                <a:lnTo>
                                  <a:pt x="0" y="2591"/>
                                </a:lnTo>
                                <a:lnTo>
                                  <a:pt x="15520" y="2591"/>
                                </a:lnTo>
                                <a:lnTo>
                                  <a:pt x="18618" y="25857"/>
                                </a:lnTo>
                                <a:cubicBezTo>
                                  <a:pt x="23101" y="18276"/>
                                  <a:pt x="29439" y="12065"/>
                                  <a:pt x="37617" y="7239"/>
                                </a:cubicBezTo>
                                <a:cubicBezTo>
                                  <a:pt x="45809" y="2413"/>
                                  <a:pt x="55067" y="0"/>
                                  <a:pt x="65418" y="0"/>
                                </a:cubicBezTo>
                                <a:close/>
                              </a:path>
                            </a:pathLst>
                          </a:custGeom>
                          <a:ln w="0" cap="flat">
                            <a:miter lim="127000"/>
                          </a:ln>
                        </wps:spPr>
                        <wps:style>
                          <a:lnRef idx="0">
                            <a:srgbClr val="000000">
                              <a:alpha val="0"/>
                            </a:srgbClr>
                          </a:lnRef>
                          <a:fillRef idx="1">
                            <a:srgbClr val="405E6F"/>
                          </a:fillRef>
                          <a:effectRef idx="0">
                            <a:scrgbClr r="0" g="0" b="0"/>
                          </a:effectRef>
                          <a:fontRef idx="none"/>
                        </wps:style>
                        <wps:bodyPr/>
                      </wps:wsp>
                    </wpg:wgp>
                  </a:graphicData>
                </a:graphic>
              </wp:inline>
            </w:drawing>
          </mc:Choice>
          <mc:Fallback xmlns:a="http://schemas.openxmlformats.org/drawingml/2006/main">
            <w:pict>
              <v:group id="Group 4462" style="width:126.481pt;height:39.6645pt;mso-position-horizontal-relative:char;mso-position-vertical-relative:line" coordsize="16063,5037">
                <v:shape id="Shape 10" style="position:absolute;width:541;height:276;left:3388;top:1864;" coordsize="54115,27698" path="m35141,0c41326,3505,47752,7188,54115,10858c43510,15824,33007,20866,22733,25794l21806,26238c20803,26721,19774,27216,18758,27698c14237,25133,9868,22657,5804,20383c3835,19279,1905,18199,0,17145c11912,11468,23622,5714,35141,0x">
                  <v:stroke weight="0pt" endcap="flat" joinstyle="miter" miterlimit="10" on="false" color="#000000" opacity="0"/>
                  <v:fill on="true" color="#b7ce33"/>
                </v:shape>
                <v:shape id="Shape 11" style="position:absolute;width:555;height:281;left:4022;top:2237;" coordsize="55575,28105" path="m35319,0c35344,26,35382,38,35408,50c41973,4051,48298,7886,55575,12167l19596,28105c19291,27927,18999,27749,18694,27559c12852,24016,6896,20396,0,16307c8281,12382,16624,8483,24955,4699l35319,0x">
                  <v:stroke weight="0pt" endcap="flat" joinstyle="miter" miterlimit="10" on="false" color="#000000" opacity="0"/>
                  <v:fill on="true" color="#b7ce33"/>
                </v:shape>
                <v:shape id="Shape 12" style="position:absolute;width:1620;height:516;left:1664;top:1271;" coordsize="162027,51619" path="m72117,128c86919,0,99054,4876,115100,12020c118174,13379,121450,14839,124993,16351c135217,20720,147473,26663,162027,34296c151206,39529,140284,44685,129311,49599l124803,51619c120282,49460,116116,47568,112344,45955c108636,44367,105220,42843,102019,41421c77864,30676,71768,26626,35992,43097l0,24606l13132,18269c39847,5390,57315,257,72117,128x">
                  <v:stroke weight="0pt" endcap="flat" joinstyle="miter" miterlimit="10" on="false" color="#000000" opacity="0"/>
                  <v:fill on="true" color="#b7ce33"/>
                </v:shape>
                <v:shape id="Shape 13" style="position:absolute;width:4252;height:1160;left:323;top:0;" coordsize="425259,116000" path="m197501,839c219668,0,243221,5161,258966,11771c285204,22782,318211,40105,327698,45159c343040,53312,362445,63841,378333,72642c388798,78433,397027,83170,405054,87793c411632,91577,417969,95210,425259,99286l389560,116000c389369,115898,389191,115784,389001,115682c381127,111148,373037,106500,362737,100798c347002,92086,327787,81659,312585,73569c288074,60539,263360,48525,246507,41451c230276,34630,202971,30046,184353,34961c164833,40117,151917,45603,134036,53211l128168,55700c102121,66724,81026,76211,58699,86244c51168,89635,43409,93114,35217,96772l0,77201l11354,72172c23635,66724,34760,61719,45504,56894c67996,46772,89243,37222,115621,26071l121450,23595c139840,15771,154381,9586,176136,3846c182877,2065,190112,1119,197501,839x">
                  <v:stroke weight="0pt" endcap="flat" joinstyle="miter" miterlimit="10" on="false" color="#000000" opacity="0"/>
                  <v:fill on="true" color="#b7ce33"/>
                </v:shape>
                <v:shape id="Shape 14" style="position:absolute;width:2954;height:829;left:979;top:637;" coordsize="295466,82923" path="m131884,884c154157,0,177813,5405,193624,12311c219850,23779,252882,41851,262382,47122c272428,52697,284150,59288,295466,65727c284518,71023,273710,76370,263157,81602l262217,82059c261645,82352,261061,82631,260490,82923c255727,80243,251092,77653,246774,75264c222250,61676,197561,49166,180734,41801c164579,34739,137452,29976,118961,35069c100876,40048,60541,58120,36436,68914c36030,69093,35649,69270,35243,69448l0,49878l11456,44810c14732,43375,18745,41572,23292,39539c49835,27653,89967,9682,110414,4043c117189,2173,124460,1179,131884,884x">
                  <v:stroke weight="0pt" endcap="flat" joinstyle="miter" miterlimit="10" on="false" color="#000000" opacity="0"/>
                  <v:fill on="true" color="#b7ce33"/>
                </v:shape>
                <v:shape id="Shape 15" style="position:absolute;width:553;height:282;left:4029;top:1554;" coordsize="55334,28296" path="m34938,0c41554,3963,47955,7798,55334,12091l19545,28296c19063,28004,18593,27724,18110,27432c12433,24029,6629,20548,0,16663c8128,12674,16320,8725,24460,4902l34938,0x">
                  <v:stroke weight="0pt" endcap="flat" joinstyle="miter" miterlimit="10" on="false" color="#000000" opacity="0"/>
                  <v:fill on="true" color="#b7ce33"/>
                </v:shape>
                <v:shape id="Shape 16" style="position:absolute;width:4607;height:1417;left:0;top:961;" coordsize="460782,141732" path="m0,0l8039,4636c19710,11367,28461,16676,37706,22302c45593,27090,53683,31992,63983,38012c79718,47219,98933,58230,114110,66739c138646,80506,163335,93180,180149,100623c196266,107760,223368,112573,241783,107430c261226,102007,274091,96228,291910,88215l297917,85522c319774,75743,341630,64910,362763,54420c378676,46533,395135,38367,411620,30633l460782,7620l460782,43155l425272,59779c409118,67349,392824,75438,377063,83249c355651,93879,333502,104864,311048,114910l305092,117577c286715,125832,272199,132347,250444,138430c242176,140729,233172,141732,224053,141732c203226,141732,181788,136551,167119,130049c140894,118441,107861,100140,98349,94806c83033,86208,63640,75095,47739,65799c37262,59678,29032,54674,21006,49810c14186,45657,7633,41694,0,37199l0,0x">
                  <v:stroke weight="0pt" endcap="flat" joinstyle="miter" miterlimit="10" on="false" color="#000000" opacity="0"/>
                  <v:fill on="true" color="#405e6f"/>
                </v:shape>
                <v:shape id="Shape 17" style="position:absolute;width:4607;height:1358;left:0;top:2331;" coordsize="460781,135877" path="m0,0l7709,4216c19406,10604,28169,15646,37452,20980c45314,25514,53391,30149,63665,35839c79337,44514,98552,54940,113805,63055c138341,76111,163055,88112,179883,95173c196126,101994,223431,106591,242037,101676c261531,96532,274434,91046,292278,83451l298234,80925c320116,71666,341973,61404,363106,51485c379019,44018,395452,36296,411925,28994l460781,7353l460781,42557l424980,58407c408813,65583,392544,73228,376783,80619c355372,90677,333223,101067,310769,110566l304863,113068c286499,120891,271996,127050,250254,132791c242075,134950,233159,135877,224130,135877c203403,135877,182055,130987,167437,124854c141237,113868,108191,96520,98692,91478c83287,83286,63894,72758,48069,63995c37617,58217,29401,53492,21399,48882c14465,44882,7798,41059,0,36716l0,0x">
                  <v:stroke weight="0pt" endcap="flat" joinstyle="miter" miterlimit="10" on="false" color="#000000" opacity="0"/>
                  <v:fill on="true" color="#405e6f"/>
                </v:shape>
                <v:shape id="Shape 18" style="position:absolute;width:4607;height:1382;left:0;top:1649;" coordsize="460781,138227" path="m0,0l7849,4382c19533,10909,28296,16066,37567,21514c45440,26150,53518,30899,63792,36716c79603,45657,98819,56324,113932,64542c138481,77889,163182,90157,179997,97371c196189,104318,223406,108992,241947,103975c261417,98717,274295,93129,292138,85369l298107,82779c319976,73317,341820,62827,362953,52680c378866,45034,395326,37135,411810,29655l460781,7468l460781,42799l425107,58966c408940,66294,392646,74117,376885,81686c355473,91973,333337,102591,310896,112319l304965,114884c286588,122872,272085,129184,250342,135052c242125,137275,233172,138227,224092,138227c203340,138227,181953,133223,167310,126950c141122,115710,108064,97981,98565,92811c83299,84519,63906,73749,47942,64719c37478,58801,29261,53963,21247,49250c14351,45200,7734,41313,0,36906l0,0x">
                  <v:stroke weight="0pt" endcap="flat" joinstyle="miter" miterlimit="10" on="false" color="#000000" opacity="0"/>
                  <v:fill on="true" color="#405e6f"/>
                </v:shape>
                <v:shape id="Shape 19" style="position:absolute;width:380;height:1146;left:5660;top:3582;" coordsize="38005,114656" path="m0,0l38005,0l38005,9703l10300,9703l10300,55563l38005,55563l38005,65265l10300,65265l10300,114656l0,114656l0,0x">
                  <v:stroke weight="0pt" endcap="flat" joinstyle="miter" miterlimit="10" on="false" color="#000000" opacity="0"/>
                  <v:fill on="true" color="#8ca1ac"/>
                </v:shape>
                <v:shape id="Shape 20" style="position:absolute;width:387;height:652;left:6040;top:3582;" coordsize="38729,65265" path="m0,0l2559,0c6979,0,11335,495,15653,1474c19958,2451,23831,4166,27260,6617c30690,9068,33458,12395,35566,16611c37674,20828,38729,26174,38729,32639c38729,39103,37674,44438,35566,48654c33458,52870,30690,56211,27260,58648c23831,61099,19958,62814,15653,63792c11335,64770,6979,65265,2559,65265l0,65265l0,55563l4185,55563c6636,55563,9227,55346,11970,54902c14713,54458,17266,53454,19615,51892c21965,50317,23908,48019,25419,44983c26943,41948,27705,37833,27705,32639c27705,27445,26943,23330,25419,20282c23908,17246,21965,14948,19615,13373c17266,11811,14713,10808,11970,10363c9227,9919,6636,9703,4185,9703l0,9703l0,0x">
                  <v:stroke weight="0pt" endcap="flat" joinstyle="miter" miterlimit="10" on="false" color="#000000" opacity="0"/>
                  <v:fill on="true" color="#8ca1ac"/>
                </v:shape>
                <v:shape id="Shape 21" style="position:absolute;width:659;height:793;left:6573;top:3949;" coordsize="65989,79375" path="m0,0l9690,0l9690,52171c9690,58051,11583,62522,15354,65544c19126,68593,24105,70103,30277,70103c33896,70103,37236,69418,40272,68046c43307,66675,45923,64909,48133,62763c50343,60604,52070,58204,53353,55549c54623,52908,55309,50368,55410,47917l55410,0l65113,0l65113,59817l65989,77901l57176,77901l55410,64668c52858,68986,49263,72517,44602,75247c39954,77991,34684,79375,28804,79375c24790,79375,21018,78803,17488,77673c13957,76555,10897,74943,8306,72822c5702,70726,3670,68097,2197,64960c737,61823,0,58306,0,54381l0,0x">
                  <v:stroke weight="0pt" endcap="flat" joinstyle="miter" miterlimit="10" on="false" color="#000000" opacity="0"/>
                  <v:fill on="true" color="#8ca1ac"/>
                </v:shape>
                <v:shape id="Shape 22" style="position:absolute;width:357;height:1188;left:7421;top:3552;" coordsize="35789,118807" path="m889,0l10579,0l10579,52921c13132,48603,16688,45085,21234,42329l35789,38471l35789,47600l25794,49530c22606,50915,19914,52680,17717,54826c15507,56985,13792,59386,12573,62027c11341,64681,10681,67221,10579,69672l10579,87605c10681,90056,11341,92608,12573,95250c13792,97892,15507,100305,17717,102451c19914,104610,22606,106376,25794,107747l35789,109677l35789,118807l21234,114948c16688,112205,13132,108624,10579,104216l8814,117590l0,117590l889,99365l889,0x">
                  <v:stroke weight="0pt" endcap="flat" joinstyle="miter" miterlimit="10" on="false" color="#000000" opacity="0"/>
                  <v:fill on="true" color="#8ca1ac"/>
                </v:shape>
                <v:shape id="Shape 23" style="position:absolute;width:354;height:808;left:7778;top:3935;" coordsize="35497,80848" path="m965,0c11926,0,20434,3530,26467,10592c32487,17640,35497,27584,35497,40424c35497,53263,32487,63208,26467,70269c20434,77318,11926,80848,965,80848l0,80592l0,71462l660,71589c8306,71589,14313,68923,18669,63576c23025,58242,25210,50520,25210,40424c25210,30328,23025,22619,18669,17272c14313,11938,8306,9258,660,9258l0,9385l0,256l965,0x">
                  <v:stroke weight="0pt" endcap="flat" joinstyle="miter" miterlimit="10" on="false" color="#000000" opacity="0"/>
                  <v:fill on="true" color="#8ca1ac"/>
                </v:shape>
                <v:shape id="Shape 4902" style="position:absolute;width:97;height:1175;left:8342;top:3552;" coordsize="9703,117589" path="m0,0l9703,0l9703,117589l0,117589l0,0">
                  <v:stroke weight="0pt" endcap="flat" joinstyle="miter" miterlimit="10" on="false" color="#000000" opacity="0"/>
                  <v:fill on="true" color="#8ca1ac"/>
                </v:shape>
                <v:shape id="Shape 4903" style="position:absolute;width:97;height:779;left:8710;top:3949;" coordsize="9703,77901" path="m0,0l9703,0l9703,77901l0,77901l0,0">
                  <v:stroke weight="0pt" endcap="flat" joinstyle="miter" miterlimit="10" on="false" color="#000000" opacity="0"/>
                  <v:fill on="true" color="#8ca1ac"/>
                </v:shape>
                <v:shape id="Shape 4904" style="position:absolute;width:126;height:126;left:8695;top:3642;" coordsize="12649,12636" path="m0,0l12649,0l12649,12636l0,12636l0,0">
                  <v:stroke weight="0pt" endcap="flat" joinstyle="miter" miterlimit="10" on="false" color="#000000" opacity="0"/>
                  <v:fill on="true" color="#8ca1ac"/>
                </v:shape>
                <v:shape id="Shape 27" style="position:absolute;width:658;height:808;left:9004;top:3934;" coordsize="65849,80848" path="m32042,0c37033,0,41377,571,45047,1701c48730,2819,51829,4369,54381,6324c56921,8293,58966,10668,60477,13449c62001,16256,63106,19317,63792,22644l53353,23964c52768,21513,51956,19367,50927,17500c49898,15633,48526,14046,46812,12725c45098,11392,43015,10413,40564,9778c38112,9144,35217,8877,31890,8966c29832,8966,27673,9169,25425,9563c23177,9957,21120,10642,19253,11620c17386,12598,15849,13970,14618,15735c13398,17500,12789,19799,12789,22644c12789,24993,13297,26835,14325,28156c15354,29476,16802,30531,18669,31318c20523,32105,22758,32689,25349,33083c27953,33477,30772,33909,33807,34404c37236,34886,40805,35433,44539,36017c48260,36601,51714,37617,54902,39027c58077,40449,60706,42532,62763,45276c64821,48018,65849,51791,65849,56591c65849,61010,64872,64757,62903,67843c60947,70929,58394,73431,55270,75336c52133,77253,48552,78638,44539,79527c40513,80404,36500,80848,32486,80848c27292,80848,22783,80239,18961,79006c15138,77788,11925,76149,9334,74092c6731,72034,4673,69634,3162,66878c1638,64147,584,61252,0,58217l10439,56883c11506,61493,13716,65176,17043,67907c20383,70662,25476,71983,32334,71882c35077,71780,37821,71513,40564,71069c43307,70637,45783,69850,47993,68719c50190,67602,51981,66103,53353,64236c54724,62382,55410,59982,55410,57035c55410,54190,54876,51994,53797,50419c52718,48857,51193,47637,49238,46748c47282,45859,44856,45224,41961,44843c39065,44450,35814,43955,32182,43370c29540,42976,26505,42507,23076,41973c19647,41427,16408,40474,13373,39103c10338,37731,7785,35801,5728,33299c3670,30797,2641,27444,2641,23228c2641,18923,3543,15291,5359,12357c7176,9410,9474,7010,12268,5155c15062,3289,18224,1968,21755,1181c25286,406,28702,0,32042,0x">
                  <v:stroke weight="0pt" endcap="flat" joinstyle="miter" miterlimit="10" on="false" color="#000000" opacity="0"/>
                  <v:fill on="true" color="#8ca1ac"/>
                </v:shape>
                <v:shape id="Shape 28" style="position:absolute;width:651;height:1175;left:9824;top:3552;" coordsize="65113,117589" path="m0,0l9703,0l9703,52908c12243,48603,15849,45072,20498,42329c25159,39586,30429,38214,36309,38214c40322,38214,44094,38786,47625,39904c51156,41034,54216,42646,56807,44755c59411,46863,61443,49454,62903,52540c64376,55638,65113,59182,65113,63208l65113,117589l55410,117589l55410,65405c55410,59525,53530,55067,49759,52032c45987,48996,41008,47472,34836,47472c31204,47472,27877,48158,24841,49530c21806,50902,19177,52667,16980,54826c14770,56985,13030,59386,11760,62026c10490,64668,9804,67221,9703,69672l9703,117589l0,117589l0,0x">
                  <v:stroke weight="0pt" endcap="flat" joinstyle="miter" miterlimit="10" on="false" color="#000000" opacity="0"/>
                  <v:fill on="true" color="#8ca1ac"/>
                </v:shape>
                <v:shape id="Shape 4905" style="position:absolute;width:97;height:779;left:10700;top:3949;" coordsize="9703,77901" path="m0,0l9703,0l9703,77901l0,77901l0,0">
                  <v:stroke weight="0pt" endcap="flat" joinstyle="miter" miterlimit="10" on="false" color="#000000" opacity="0"/>
                  <v:fill on="true" color="#8ca1ac"/>
                </v:shape>
                <v:shape id="Shape 4906" style="position:absolute;width:126;height:126;left:10685;top:3642;" coordsize="12636,12636" path="m0,0l12636,0l12636,12636l0,12636l0,0">
                  <v:stroke weight="0pt" endcap="flat" joinstyle="miter" miterlimit="10" on="false" color="#000000" opacity="0"/>
                  <v:fill on="true" color="#8ca1ac"/>
                </v:shape>
                <v:shape id="Shape 31" style="position:absolute;width:659;height:793;left:11026;top:3935;" coordsize="65989,79362" path="m37186,0c41199,0,44971,559,48501,1689c52032,2807,55093,4432,57684,6540c60287,8648,62319,11240,63792,14325c65253,17411,65989,20968,65989,24981l65989,79362l56286,79362l56286,27191c56286,21310,54407,16852,50635,13818c46863,10782,41885,9258,35713,9258c32080,9258,28753,9944,25717,11316c22682,12687,20053,14453,17856,16599c15646,18758,13907,21158,12636,23813c11367,26454,10681,29007,10579,31445l10579,79362l876,79362l876,19545l0,1473l8814,1473l10579,14694c13119,10389,16726,6858,21387,4114c26035,1371,31305,0,37186,0x">
                  <v:stroke weight="0pt" endcap="flat" joinstyle="miter" miterlimit="10" on="false" color="#000000" opacity="0"/>
                  <v:fill on="true" color="#8ca1ac"/>
                </v:shape>
                <v:shape id="Shape 32" style="position:absolute;width:339;height:239;left:11864;top:4797;" coordsize="33953,23952" path="m10287,0c10681,2349,11392,4483,12421,6388c13449,8306,14846,9970,16599,11392c18364,12802,20599,13881,23292,14618c25984,15354,29248,15672,33071,15583l33953,15474l33953,23708l33071,23952c27381,23952,22555,23343,18593,22123c14618,20892,11341,19253,8737,17196c6147,15139,4166,12738,2794,9995c1410,7251,483,4356,0,1321l10287,0x">
                  <v:stroke weight="0pt" endcap="flat" joinstyle="miter" miterlimit="10" on="false" color="#000000" opacity="0"/>
                  <v:fill on="true" color="#8ca1ac"/>
                </v:shape>
                <v:shape id="Shape 33" style="position:absolute;width:354;height:779;left:11849;top:3935;" coordsize="35427,77902" path="m34544,0l35427,234l35427,9220l34836,9106c27191,9106,21145,11570,16688,16459c12230,21361,9995,28855,9995,38951c9995,49047,12230,56541,16688,61443c21145,66345,27191,68796,34836,68796l35427,68679l35427,77669l34544,77902c23558,77902,15062,74626,9042,68059c3010,61494,0,51791,0,38951c0,26112,3010,16408,9042,9855c15062,3290,23558,0,34544,0x">
                  <v:stroke weight="0pt" endcap="flat" joinstyle="miter" miterlimit="10" on="false" color="#000000" opacity="0"/>
                  <v:fill on="true" color="#8ca1ac"/>
                </v:shape>
                <v:shape id="Shape 34" style="position:absolute;width:358;height:1097;left:12203;top:3937;" coordsize="35858,109758" path="m0,0l14624,3881c19183,6624,22727,10206,25279,14612l27044,1239l35858,1239l34982,19464l34982,81490c34982,90800,31795,97874,25432,102725l0,109758l0,101524l9328,100375c12516,99639,15310,98509,17710,96997c20110,95473,21990,93543,23362,91194c24733,88831,25432,85948,25432,82519l25432,62974c22879,67280,19298,70810,14700,73553l0,77435l0,68445l10141,66429c13278,65006,15970,63216,18218,61056c20479,58897,22219,56497,23438,53856c24670,51214,25330,48661,25432,46210l25432,31224c25330,28671,24670,26106,23438,23502c22219,20912,20479,18511,18218,16301c15970,14091,13278,12314,10141,10942l0,8986l0,0x">
                  <v:stroke weight="0pt" endcap="flat" joinstyle="miter" miterlimit="10" on="false" color="#000000" opacity="0"/>
                  <v:fill on="true" color="#8ca1ac"/>
                </v:shape>
                <v:shape id="Shape 35" style="position:absolute;width:1473;height:2016;left:5651;top:875;" coordsize="147384,201676" path="m0,0l18098,0l18098,89713l129286,89713l129286,0l147384,0l147384,201676l129286,201676l129286,106782l18098,106782l18098,201676l0,201676l0,0x">
                  <v:stroke weight="0pt" endcap="flat" joinstyle="miter" miterlimit="10" on="false" color="#000000" opacity="0"/>
                  <v:fill on="true" color="#405e6f"/>
                </v:shape>
                <v:shape id="Shape 36" style="position:absolute;width:584;height:821;left:7336;top:2097;" coordsize="58433,82112" path="m58433,0l58433,15150l51969,16174c47142,16859,42659,17774,38519,18892c34379,20010,30759,21520,27661,23413c24562,25318,22098,27807,20294,30906c18479,34017,17577,37980,17577,42806c17577,51086,20168,57068,25336,60776c30506,64484,38011,66339,47828,66339l58433,64369l58433,80817l47828,82112c31623,82112,19596,78658,11760,71762c3912,64878,0,55214,0,42806c0,35744,1244,29788,3747,24962c6248,20137,9779,16136,14351,12936c18910,9761,24422,7258,30899,5442c37364,3639,44463,2128,52222,922l58433,0x">
                  <v:stroke weight="0pt" endcap="flat" joinstyle="miter" miterlimit="10" on="false" color="#000000" opacity="0"/>
                  <v:fill on="true" color="#405e6f"/>
                </v:shape>
                <v:shape id="Shape 37" style="position:absolute;width:527;height:422;left:7393;top:1497;" coordsize="52743,42273" path="m52743,0l52743,15909l28562,22232c23304,26981,19736,33649,17831,42273l0,39681c1194,33827,3010,28442,5423,23527c7836,18612,11113,14434,15253,10992c19393,7538,24600,4833,30886,2839l52743,0x">
                  <v:stroke weight="0pt" endcap="flat" joinstyle="miter" miterlimit="10" on="false" color="#000000" opacity="0"/>
                  <v:fill on="true" color="#405e6f"/>
                </v:shape>
                <v:shape id="Shape 38" style="position:absolute;width:589;height:1409;left:7921;top:1496;" coordsize="58953,140919" path="m1029,0c18783,0,32614,4014,42532,12027c52438,20041,57404,32233,57404,48616l57404,107557l58953,139624l43955,139624l40856,116091c38786,119888,35941,123419,32321,126695c28702,129972,24600,132728,20028,134976c15468,137211,10554,138977,5296,140272l0,140919l0,124471l9563,122695c15773,120193,21158,117043,25730,113247c30289,109462,33909,105194,36588,100457c39256,95721,40678,91187,40856,86881l40856,68783l0,75253l0,60103l40856,54039l40856,47575c40856,35687,37274,27458,30124,22885c22961,18314,13271,15952,1029,15773l0,16042l0,133l1029,0x">
                  <v:stroke weight="0pt" endcap="flat" joinstyle="miter" miterlimit="10" on="false" color="#000000" opacity="0"/>
                  <v:fill on="true" color="#405e6f"/>
                </v:shape>
                <v:shape id="Shape 39" style="position:absolute;width:1160;height:1370;left:8740;top:1522;" coordsize="116091,137033" path="m4915,0l113246,0l113246,13957l42151,97739l20688,121272l58433,121005l116091,121005l116091,137033l0,137033l0,123075l71107,39306l92570,15773l54813,16027l4915,16027l4915,0x">
                  <v:stroke weight="0pt" endcap="flat" joinstyle="miter" miterlimit="10" on="false" color="#000000" opacity="0"/>
                  <v:fill on="true" color="#405e6f"/>
                </v:shape>
                <v:shape id="Shape 40" style="position:absolute;width:598;height:1413;left:10085;top:1500;" coordsize="59861,141368" path="m59861,0l59861,15494l45155,17876c40005,19728,35427,22506,31420,26208c23406,33625,18961,45601,18098,62150l59861,62150l59861,77415l18098,77415c18961,94827,23406,107273,31420,114766c35427,118519,40027,121331,45220,123206l59861,125578l59861,141368l36590,137362c29007,134410,22416,129980,16815,124075c5601,112276,0,94471,0,70684c0,46897,5601,29104,16815,17293c22416,11388,29007,6958,36590,4006l59861,0x">
                  <v:stroke weight="0pt" endcap="flat" joinstyle="miter" miterlimit="10" on="false" color="#000000" opacity="0"/>
                  <v:fill on="true" color="#405e6f"/>
                </v:shape>
                <v:shape id="Shape 41" style="position:absolute;width:595;height:421;left:10683;top:2496;" coordsize="59595,42152" path="m41243,0l59595,2337c58566,7671,56712,12764,54045,17590c51365,22416,47746,26632,43187,30252c38614,33871,32963,36767,26245,38913c19526,41072,11589,42152,2458,42152l0,41728l0,25939l2711,26378c14955,26556,23959,24219,29737,19393c35503,14567,39338,8103,41243,0x">
                  <v:stroke weight="0pt" endcap="flat" joinstyle="miter" miterlimit="10" on="false" color="#000000" opacity="0"/>
                  <v:fill on="true" color="#405e6f"/>
                </v:shape>
                <v:shape id="Shape 42" style="position:absolute;width:603;height:778;left:10683;top:1496;" coordsize="60370,77838" path="m2458,0c22447,0,37103,6172,46412,18491c55721,30823,60370,48272,60370,70853l60370,77838l0,77838l0,62573l41764,62573c41408,47409,38132,35687,31934,27406c25724,19138,15894,15177,2458,15519l0,15917l0,423l2458,0x">
                  <v:stroke weight="0pt" endcap="flat" joinstyle="miter" miterlimit="10" on="false" color="#000000" opacity="0"/>
                  <v:fill on="true" color="#405e6f"/>
                </v:shape>
                <v:shape id="Shape 4907" style="position:absolute;width:170;height:2068;left:11564;top:824;" coordsize="17069,206846" path="m0,0l17069,0l17069,206846l0,206846l0,0">
                  <v:stroke weight="0pt" endcap="flat" joinstyle="miter" miterlimit="10" on="false" color="#000000" opacity="0"/>
                  <v:fill on="true" color="#405e6f"/>
                </v:shape>
                <v:shape id="Shape 44" style="position:absolute;width:624;height:1422;left:11998;top:1496;" coordsize="62440,142215" path="m60757,0l62440,446l62440,16518l61277,16294c47828,16294,37274,20993,29604,30379c21933,39777,18097,53353,18097,71107c18097,88862,21933,102438,29604,111823c37274,121221,47828,125920,61277,125920l62440,125697l62440,141768l60757,142215c41453,142215,26505,136004,15900,123596c5296,111189,0,93688,0,71107c0,48526,5296,31026,15900,18618c26505,6210,41453,0,60757,0x">
                  <v:stroke weight="0pt" endcap="flat" joinstyle="miter" miterlimit="10" on="false" color="#000000" opacity="0"/>
                  <v:fill on="true" color="#405e6f"/>
                </v:shape>
                <v:shape id="Shape 45" style="position:absolute;width:629;height:2089;left:12623;top:824;" coordsize="62960,208990" path="m44342,0l61411,0l61411,174778l62960,206846l47441,206846l44342,183312c39859,191072,33610,197371,25597,202197l0,208990l0,192918l17710,189523c23235,187110,27921,184010,31807,180213c35680,176429,38690,172200,40849,167539c43008,162891,44177,158407,44342,154102l44342,122555c44177,118250,43008,113767,40849,109106c38690,104458,35680,100241,31807,96445c27921,92647,23235,89548,17710,87135l0,83739l0,67668l25597,74461c33610,79287,39859,85497,44342,93079l44342,0x">
                  <v:stroke weight="0pt" endcap="flat" joinstyle="miter" miterlimit="10" on="false" color="#000000" opacity="0"/>
                  <v:fill on="true" color="#405e6f"/>
                </v:shape>
                <v:shape id="Shape 46" style="position:absolute;width:598;height:1413;left:13443;top:1500;" coordsize="59855,141367" path="m59855,0l59855,15494l45155,17875c40005,19727,35427,22506,31420,26208c23406,33624,18961,45600,18098,62149l59855,62149l59855,77414l18098,77414c18961,94826,23406,107272,31420,114765c35427,118518,40027,121331,45220,123206l59855,125577l59855,141367l36590,137361c29007,134409,22416,129980,16815,124074c5601,112275,0,94470,0,70683c0,46896,5601,29104,16815,17292c22416,11387,29007,6958,36590,4005l59855,0x">
                  <v:stroke weight="0pt" endcap="flat" joinstyle="miter" miterlimit="10" on="false" color="#000000" opacity="0"/>
                  <v:fill on="true" color="#405e6f"/>
                </v:shape>
                <v:shape id="Shape 47" style="position:absolute;width:596;height:421;left:14042;top:2496;" coordsize="59601,42152" path="m41249,0l59601,2337c58572,7671,56718,12764,54051,17590c51372,22416,47752,26632,43193,30252c38621,33871,32982,36767,26251,38913c19533,41072,11595,42152,2464,42152l0,41728l0,25938l2718,26378c14961,26556,23965,24219,29744,19393c35509,14567,39344,8103,41249,0x">
                  <v:stroke weight="0pt" endcap="flat" joinstyle="miter" miterlimit="10" on="false" color="#000000" opacity="0"/>
                  <v:fill on="true" color="#405e6f"/>
                </v:shape>
                <v:shape id="Shape 48" style="position:absolute;width:603;height:778;left:14042;top:1496;" coordsize="60376,77838" path="m2464,0c22454,0,37109,6172,46418,18491c55728,30823,60376,48272,60376,70853l60376,77838l0,77838l0,62573l41758,62573c41415,47409,38151,35687,31941,27406c25730,19138,15913,15177,2464,15519l0,15918l0,424l2464,0x">
                  <v:stroke weight="0pt" endcap="flat" joinstyle="miter" miterlimit="10" on="false" color="#000000" opacity="0"/>
                  <v:fill on="true" color="#405e6f"/>
                </v:shape>
                <v:shape id="Shape 49" style="position:absolute;width:1160;height:1396;left:14902;top:1496;" coordsize="116091,139624" path="m65418,0c72479,0,79121,991,85319,2972c91529,4966,96914,7798,101486,11506c106045,15215,109626,19786,112217,25209c114795,30645,116091,36894,116091,43955l116091,139624l99022,139624l99022,47828c99022,37491,95707,29655,89078,24308c82436,18961,73685,16294,62827,16294c56452,16294,50584,17500,45250,19914c39903,22327,35293,25426,31420,29223c27534,33020,24473,37236,22238,41885c19990,46546,18783,51029,18618,55334l18618,139624l1550,139624l1550,34392l0,2591l15520,2591l18618,25857c23101,18276,29439,12065,37617,7239c45809,2413,55067,0,65418,0x">
                  <v:stroke weight="0pt" endcap="flat" joinstyle="miter" miterlimit="10" on="false" color="#000000" opacity="0"/>
                  <v:fill on="true" color="#405e6f"/>
                </v:shape>
              </v:group>
            </w:pict>
          </mc:Fallback>
        </mc:AlternateContent>
      </w:r>
    </w:p>
    <w:p w14:paraId="3C786AEF" w14:textId="3BBD6000" w:rsidR="00931AED" w:rsidRDefault="00931AED">
      <w:pPr>
        <w:spacing w:after="0"/>
        <w:ind w:left="0" w:right="0" w:firstLine="0"/>
        <w:jc w:val="right"/>
      </w:pPr>
    </w:p>
    <w:p w14:paraId="0920DDF2" w14:textId="77777777" w:rsidR="00130956" w:rsidRDefault="00130956">
      <w:pPr>
        <w:spacing w:after="0"/>
        <w:ind w:left="0" w:right="0" w:firstLine="0"/>
        <w:jc w:val="right"/>
      </w:pPr>
    </w:p>
    <w:p w14:paraId="72AB24CB" w14:textId="2C79377B" w:rsidR="00931AED" w:rsidRDefault="00350C23">
      <w:pPr>
        <w:spacing w:after="80"/>
        <w:ind w:left="1373" w:right="1482"/>
        <w:jc w:val="center"/>
      </w:pPr>
      <w:r>
        <w:rPr>
          <w:rFonts w:ascii="Calibri" w:eastAsia="Calibri" w:hAnsi="Calibri" w:cs="Calibri"/>
          <w:b/>
          <w:sz w:val="21"/>
        </w:rPr>
        <w:lastRenderedPageBreak/>
        <w:t xml:space="preserve">What Is </w:t>
      </w:r>
      <w:r>
        <w:rPr>
          <w:rFonts w:ascii="Calibri" w:eastAsia="Calibri" w:hAnsi="Calibri" w:cs="Calibri"/>
          <w:b/>
          <w:i/>
          <w:sz w:val="21"/>
        </w:rPr>
        <w:t xml:space="preserve">Preventing, Intervening, and Recovering from </w:t>
      </w:r>
      <w:r w:rsidR="00130956">
        <w:rPr>
          <w:rFonts w:ascii="Calibri" w:eastAsia="Calibri" w:hAnsi="Calibri" w:cs="Calibri"/>
          <w:b/>
          <w:i/>
          <w:sz w:val="21"/>
        </w:rPr>
        <w:t>School Shootings</w:t>
      </w:r>
      <w:r>
        <w:rPr>
          <w:rFonts w:ascii="Calibri" w:eastAsia="Calibri" w:hAnsi="Calibri" w:cs="Calibri"/>
          <w:b/>
          <w:i/>
          <w:sz w:val="21"/>
        </w:rPr>
        <w:t xml:space="preserve"> and Other Traumatic Events</w:t>
      </w:r>
      <w:r>
        <w:rPr>
          <w:rFonts w:ascii="Calibri" w:eastAsia="Calibri" w:hAnsi="Calibri" w:cs="Calibri"/>
          <w:b/>
          <w:sz w:val="21"/>
        </w:rPr>
        <w:t>?</w:t>
      </w:r>
    </w:p>
    <w:p w14:paraId="2AAF7503" w14:textId="77777777" w:rsidR="00931AED" w:rsidRDefault="00350C23">
      <w:pPr>
        <w:spacing w:after="24" w:line="328" w:lineRule="auto"/>
      </w:pPr>
      <w:r>
        <w:t xml:space="preserve">Based on research studies and the emerging best practices utilized at dozens of actual shooting sites across the country, this manual provides a practical guide for schools to develop a comprehensive prevention and crisis response to a school or community shooting. The blueprint contained within this manual will be invaluable when responding to a traumatic event of any magnitude. </w:t>
      </w:r>
      <w:r>
        <w:rPr>
          <w:i/>
        </w:rPr>
        <w:t>School Shootings</w:t>
      </w:r>
      <w:r>
        <w:t xml:space="preserve"> comprises two key components: </w:t>
      </w:r>
    </w:p>
    <w:p w14:paraId="2828B1E8" w14:textId="77777777" w:rsidR="00931AED" w:rsidRDefault="00350C23">
      <w:pPr>
        <w:numPr>
          <w:ilvl w:val="0"/>
          <w:numId w:val="1"/>
        </w:numPr>
        <w:spacing w:after="24" w:line="328" w:lineRule="auto"/>
        <w:ind w:right="247" w:hanging="260"/>
      </w:pPr>
      <w:r>
        <w:rPr>
          <w:b/>
        </w:rPr>
        <w:t>Detailed options:</w:t>
      </w:r>
      <w:r>
        <w:t xml:space="preserve"> Many schools already have prevention and/or crisis response plans, but this manual helps schools review their current plans against potential alternatives and additional detailed options. The goal is not to re-create a plan from scratch, but to improve on that plan based on the experience of schools that have been through an actual school shooting.</w:t>
      </w:r>
    </w:p>
    <w:p w14:paraId="3C3DE580" w14:textId="77777777" w:rsidR="00931AED" w:rsidRDefault="00350C23">
      <w:pPr>
        <w:numPr>
          <w:ilvl w:val="0"/>
          <w:numId w:val="1"/>
        </w:numPr>
        <w:spacing w:after="240" w:line="328" w:lineRule="auto"/>
        <w:ind w:right="247" w:hanging="260"/>
      </w:pPr>
      <w:r>
        <w:rPr>
          <w:b/>
        </w:rPr>
        <w:t>Practical tools:</w:t>
      </w:r>
      <w:r>
        <w:t xml:space="preserve"> Included on this manual’s flash drive are specific electronic forms for every aspect of a school’s prevention and/or crisis response plan. The forms include planning guides, immediate response reminders, information for family members, and long-term planning goals, as well as strategies on how to create task forces.</w:t>
      </w:r>
    </w:p>
    <w:p w14:paraId="2D9A3FA2" w14:textId="77777777" w:rsidR="00931AED" w:rsidRDefault="00350C23">
      <w:pPr>
        <w:spacing w:after="80"/>
        <w:ind w:right="240"/>
        <w:jc w:val="center"/>
      </w:pPr>
      <w:r>
        <w:rPr>
          <w:rFonts w:ascii="Calibri" w:eastAsia="Calibri" w:hAnsi="Calibri" w:cs="Calibri"/>
          <w:b/>
          <w:sz w:val="21"/>
        </w:rPr>
        <w:t>Why Is It Important to Address School Shootings and Other Traumatic Events?</w:t>
      </w:r>
    </w:p>
    <w:p w14:paraId="1188056B" w14:textId="77777777" w:rsidR="00931AED" w:rsidRDefault="00350C23">
      <w:pPr>
        <w:spacing w:after="60" w:line="328" w:lineRule="auto"/>
        <w:ind w:right="247"/>
      </w:pPr>
      <w:r>
        <w:t>While the number of deaths by school-associated homicides varies from year to year, the number of multiple-victim school-associated incident rates increased significantly from July 2009 to June 2018.</w:t>
      </w:r>
      <w:r>
        <w:rPr>
          <w:sz w:val="18"/>
          <w:vertAlign w:val="superscript"/>
        </w:rPr>
        <w:t>1</w:t>
      </w:r>
      <w:r>
        <w:t xml:space="preserve"> </w:t>
      </w:r>
      <w:proofErr w:type="gramStart"/>
      <w:r>
        <w:t>The</w:t>
      </w:r>
      <w:proofErr w:type="gramEnd"/>
      <w:r>
        <w:t xml:space="preserve"> time between those shooting incidents has diminished, with tragedies happening more frequently, as the average number of days between shootings has dropped over time. According to a report compiled by the Colorado Public Radio station KUNC, “From 1999 to 2014, the average number of days between shootings was 124 days. From 2015 to 2018, the average was 77 days.”</w:t>
      </w:r>
      <w:r>
        <w:rPr>
          <w:sz w:val="18"/>
          <w:vertAlign w:val="superscript"/>
        </w:rPr>
        <w:t>2</w:t>
      </w:r>
      <w:r>
        <w:t xml:space="preserve"> These are trends we need to track and reverse to keep our children safe.</w:t>
      </w:r>
    </w:p>
    <w:p w14:paraId="2A448C00" w14:textId="77777777" w:rsidR="00931AED" w:rsidRDefault="00350C23">
      <w:pPr>
        <w:spacing w:line="322" w:lineRule="auto"/>
        <w:ind w:left="0" w:right="247" w:firstLine="360"/>
      </w:pPr>
      <w:r>
        <w:t xml:space="preserve">Additionally, many individuals, when talking about school shootings and victims of school shootings, only think of those assaulted during school hours, in school facilities. Often victims are injured or killed on the way to or from a school building or at a </w:t>
      </w:r>
      <w:proofErr w:type="spellStart"/>
      <w:r>
        <w:t>schoolsponsored</w:t>
      </w:r>
      <w:proofErr w:type="spellEnd"/>
      <w:r>
        <w:t xml:space="preserve"> function. The other distinction in tracking school shootings is mass shootings versus single-victim shootings. Between 1994 and 2016, 90 percent of school shootings involved a single victim. Mass school shootings of four or more victims accounted for 18.6 percent of homicide victims during the same time period.</w:t>
      </w:r>
      <w:r>
        <w:rPr>
          <w:sz w:val="18"/>
          <w:vertAlign w:val="superscript"/>
        </w:rPr>
        <w:t>3</w:t>
      </w:r>
    </w:p>
    <w:p w14:paraId="22BBA355" w14:textId="0BA89F53" w:rsidR="00931AED" w:rsidRDefault="00350C23">
      <w:pPr>
        <w:spacing w:after="240" w:line="328" w:lineRule="auto"/>
        <w:ind w:left="0" w:right="247" w:firstLine="360"/>
      </w:pPr>
      <w:r>
        <w:t>Schools are still a relatively safe environment for our children, but none of these statistics convey the long-term impact on lives and even deaths by suicide or other means that happen as an after</w:t>
      </w:r>
      <w:r w:rsidR="00130956">
        <w:t xml:space="preserve"> </w:t>
      </w:r>
      <w:r>
        <w:t xml:space="preserve">effect of these few school shootings. To understand the true tragedy of a school shooting, that </w:t>
      </w:r>
      <w:r>
        <w:lastRenderedPageBreak/>
        <w:t>research has yet to be done. And while it is easy to recite seemingly small numbers of school-related deaths, every loss is an inestimable tragedy to a victim’s family, friends, and community.</w:t>
      </w:r>
    </w:p>
    <w:p w14:paraId="1375CAB9" w14:textId="77777777" w:rsidR="00931AED" w:rsidRDefault="00350C23">
      <w:pPr>
        <w:spacing w:after="80"/>
        <w:ind w:right="240"/>
        <w:jc w:val="center"/>
      </w:pPr>
      <w:r>
        <w:rPr>
          <w:rFonts w:ascii="Calibri" w:eastAsia="Calibri" w:hAnsi="Calibri" w:cs="Calibri"/>
          <w:b/>
          <w:sz w:val="21"/>
        </w:rPr>
        <w:t xml:space="preserve">What Are the Goals of </w:t>
      </w:r>
      <w:r>
        <w:rPr>
          <w:rFonts w:ascii="Calibri" w:eastAsia="Calibri" w:hAnsi="Calibri" w:cs="Calibri"/>
          <w:b/>
          <w:i/>
          <w:sz w:val="21"/>
        </w:rPr>
        <w:t>School Shootings</w:t>
      </w:r>
      <w:r>
        <w:rPr>
          <w:rFonts w:ascii="Calibri" w:eastAsia="Calibri" w:hAnsi="Calibri" w:cs="Calibri"/>
          <w:b/>
          <w:sz w:val="21"/>
        </w:rPr>
        <w:t>?</w:t>
      </w:r>
    </w:p>
    <w:p w14:paraId="28EEE2B1" w14:textId="77777777" w:rsidR="00931AED" w:rsidRDefault="00350C23">
      <w:pPr>
        <w:spacing w:after="206"/>
        <w:ind w:right="247"/>
      </w:pPr>
      <w:r>
        <w:t>The goals of this manual are to</w:t>
      </w:r>
    </w:p>
    <w:p w14:paraId="6F7B5EB7" w14:textId="77777777" w:rsidR="00931AED" w:rsidRDefault="00350C23">
      <w:pPr>
        <w:numPr>
          <w:ilvl w:val="0"/>
          <w:numId w:val="2"/>
        </w:numPr>
        <w:ind w:right="247" w:hanging="260"/>
      </w:pPr>
      <w:r>
        <w:t>help schools create a comprehensive prevention plan and crisis response plan</w:t>
      </w:r>
    </w:p>
    <w:p w14:paraId="6AED7815" w14:textId="77777777" w:rsidR="00931AED" w:rsidRDefault="00350C23">
      <w:pPr>
        <w:numPr>
          <w:ilvl w:val="0"/>
          <w:numId w:val="2"/>
        </w:numPr>
        <w:ind w:right="247" w:hanging="260"/>
      </w:pPr>
      <w:r>
        <w:t>reduce trauma after a fatal event</w:t>
      </w:r>
    </w:p>
    <w:p w14:paraId="3324A328" w14:textId="77777777" w:rsidR="00931AED" w:rsidRDefault="00350C23">
      <w:pPr>
        <w:numPr>
          <w:ilvl w:val="0"/>
          <w:numId w:val="2"/>
        </w:numPr>
        <w:spacing w:after="311"/>
        <w:ind w:right="247" w:hanging="260"/>
      </w:pPr>
      <w:r>
        <w:t>help schools and communities develop a long-term recovery plan</w:t>
      </w:r>
    </w:p>
    <w:p w14:paraId="1F94142B" w14:textId="77777777" w:rsidR="00931AED" w:rsidRDefault="00350C23">
      <w:pPr>
        <w:spacing w:after="80"/>
        <w:ind w:right="240"/>
        <w:jc w:val="center"/>
      </w:pPr>
      <w:r>
        <w:rPr>
          <w:rFonts w:ascii="Calibri" w:eastAsia="Calibri" w:hAnsi="Calibri" w:cs="Calibri"/>
          <w:b/>
          <w:sz w:val="21"/>
        </w:rPr>
        <w:t>Who Is the Intended Audience?</w:t>
      </w:r>
    </w:p>
    <w:p w14:paraId="0ED678E9" w14:textId="77777777" w:rsidR="00931AED" w:rsidRDefault="00350C23">
      <w:pPr>
        <w:spacing w:after="16" w:line="328" w:lineRule="auto"/>
        <w:ind w:right="247"/>
      </w:pPr>
      <w:r>
        <w:t xml:space="preserve">Planning for and responding to trauma requires a multidimensional approach. The more individuals and community groups included in the initial planning process, the better the response, and the better the health and well-being of students, staff, and community alike. Consider involving the following personnel and organizations when implementing the recommendations of </w:t>
      </w:r>
      <w:r>
        <w:rPr>
          <w:i/>
        </w:rPr>
        <w:t>School Shootings</w:t>
      </w:r>
      <w:r>
        <w:t>:</w:t>
      </w:r>
    </w:p>
    <w:p w14:paraId="54E93A77" w14:textId="77777777" w:rsidR="00931AED" w:rsidRDefault="00350C23">
      <w:pPr>
        <w:numPr>
          <w:ilvl w:val="0"/>
          <w:numId w:val="2"/>
        </w:numPr>
        <w:ind w:right="247" w:hanging="260"/>
      </w:pPr>
      <w:r>
        <w:t>school staff, leadership, and partners</w:t>
      </w:r>
    </w:p>
    <w:p w14:paraId="1274CD70" w14:textId="77777777" w:rsidR="00931AED" w:rsidRDefault="00350C23">
      <w:pPr>
        <w:numPr>
          <w:ilvl w:val="0"/>
          <w:numId w:val="2"/>
        </w:numPr>
        <w:ind w:right="247" w:hanging="260"/>
      </w:pPr>
      <w:r>
        <w:t>mental health professionals, agencies, and organizations</w:t>
      </w:r>
    </w:p>
    <w:p w14:paraId="25F9EBE0" w14:textId="77777777" w:rsidR="00931AED" w:rsidRDefault="00350C23">
      <w:pPr>
        <w:numPr>
          <w:ilvl w:val="0"/>
          <w:numId w:val="2"/>
        </w:numPr>
        <w:ind w:right="247" w:hanging="260"/>
      </w:pPr>
      <w:r>
        <w:t>local, state, and national government officials</w:t>
      </w:r>
    </w:p>
    <w:p w14:paraId="7FDAADF6" w14:textId="77777777" w:rsidR="00931AED" w:rsidRDefault="00350C23">
      <w:pPr>
        <w:numPr>
          <w:ilvl w:val="0"/>
          <w:numId w:val="2"/>
        </w:numPr>
        <w:ind w:right="247" w:hanging="260"/>
      </w:pPr>
      <w:r>
        <w:t>first responders and law enforcement agencies</w:t>
      </w:r>
    </w:p>
    <w:p w14:paraId="0350C26A" w14:textId="77777777" w:rsidR="00931AED" w:rsidRDefault="00350C23">
      <w:pPr>
        <w:numPr>
          <w:ilvl w:val="0"/>
          <w:numId w:val="2"/>
        </w:numPr>
        <w:ind w:right="247" w:hanging="260"/>
      </w:pPr>
      <w:r>
        <w:t>community and government emergency planning organizations</w:t>
      </w:r>
    </w:p>
    <w:p w14:paraId="4C3EFC5A" w14:textId="77777777" w:rsidR="00931AED" w:rsidRDefault="00350C23">
      <w:pPr>
        <w:numPr>
          <w:ilvl w:val="0"/>
          <w:numId w:val="2"/>
        </w:numPr>
        <w:spacing w:after="311"/>
        <w:ind w:right="247" w:hanging="260"/>
      </w:pPr>
      <w:r>
        <w:t>foundations and relief agencies</w:t>
      </w:r>
    </w:p>
    <w:p w14:paraId="2763EA1B" w14:textId="77777777" w:rsidR="00931AED" w:rsidRDefault="00350C23">
      <w:pPr>
        <w:spacing w:after="80"/>
        <w:ind w:right="240"/>
        <w:jc w:val="center"/>
      </w:pPr>
      <w:r>
        <w:rPr>
          <w:rFonts w:ascii="Calibri" w:eastAsia="Calibri" w:hAnsi="Calibri" w:cs="Calibri"/>
          <w:b/>
          <w:sz w:val="21"/>
        </w:rPr>
        <w:t xml:space="preserve">Is </w:t>
      </w:r>
      <w:r>
        <w:rPr>
          <w:rFonts w:ascii="Calibri" w:eastAsia="Calibri" w:hAnsi="Calibri" w:cs="Calibri"/>
          <w:b/>
          <w:i/>
          <w:sz w:val="21"/>
        </w:rPr>
        <w:t>School Shootings</w:t>
      </w:r>
      <w:r>
        <w:rPr>
          <w:rFonts w:ascii="Calibri" w:eastAsia="Calibri" w:hAnsi="Calibri" w:cs="Calibri"/>
          <w:b/>
          <w:sz w:val="21"/>
        </w:rPr>
        <w:t xml:space="preserve"> Research Informed?</w:t>
      </w:r>
    </w:p>
    <w:p w14:paraId="3F18DD62" w14:textId="77777777" w:rsidR="00931AED" w:rsidRDefault="00350C23">
      <w:pPr>
        <w:spacing w:line="328" w:lineRule="auto"/>
        <w:ind w:right="247"/>
      </w:pPr>
      <w:r>
        <w:t xml:space="preserve">This manual summarizes some of the best research available on prevention, intervention, response, and recovery, with examples of emerging best practices established through actual shooting recovery sites. While many treatment and prevention strategies have been researched and tested using the most scientific processes available, establishing “best practice” recognition for many of the insights offered in </w:t>
      </w:r>
      <w:r>
        <w:rPr>
          <w:i/>
        </w:rPr>
        <w:t>School Shootings</w:t>
      </w:r>
      <w:r>
        <w:t xml:space="preserve"> is difficult based on the low incident rate of mass school shootings in the United States. The gold standard of having a comparative control group to help establish best practice isn’t practical in these situations. Nevertheless, it is clear what has helped primary and secondary victims address their trauma and recover their lives over time; those emerging best practices are shared in </w:t>
      </w:r>
      <w:r>
        <w:rPr>
          <w:i/>
        </w:rPr>
        <w:t>School Shootings</w:t>
      </w:r>
      <w:r>
        <w:t>.</w:t>
      </w:r>
    </w:p>
    <w:p w14:paraId="37F1CEB2" w14:textId="77777777" w:rsidR="00931AED" w:rsidRDefault="00350C23">
      <w:pPr>
        <w:spacing w:after="60" w:line="328" w:lineRule="auto"/>
        <w:ind w:left="0" w:right="247" w:firstLine="360"/>
      </w:pPr>
      <w:r>
        <w:t xml:space="preserve">This manual also provides unique insights into what specific interventions have worked and what interventions haven’t been as effective or still need more development. </w:t>
      </w:r>
      <w:r>
        <w:rPr>
          <w:i/>
        </w:rPr>
        <w:t>School Shootings</w:t>
      </w:r>
      <w:r>
        <w:t xml:space="preserve"> summarizes the similarities in responses between different shooting events that have the potential to </w:t>
      </w:r>
      <w:r>
        <w:lastRenderedPageBreak/>
        <w:t>be considered emerging best practices. The manual explores many individual examples of how communities worked together to restore their school and bring back a sense of safety and hope.</w:t>
      </w:r>
    </w:p>
    <w:p w14:paraId="52935130" w14:textId="77777777" w:rsidR="00931AED" w:rsidRDefault="00350C23">
      <w:pPr>
        <w:spacing w:after="240" w:line="328" w:lineRule="auto"/>
        <w:ind w:left="0" w:right="247" w:firstLine="360"/>
      </w:pPr>
      <w:r>
        <w:rPr>
          <w:i/>
        </w:rPr>
        <w:t>School Shootings</w:t>
      </w:r>
      <w:r>
        <w:t xml:space="preserve"> also uses research to describe the physical and mental response to trauma, shedding light on why particular interventions may be instrumental in recovery. What happens to the brain during trauma and what do we know about how it may heal? According to behavioral therapists and psychiatrists, medication and different types of therapeutic interventions may have a major impact on the quality of life and healing process of those impacted by trauma.</w:t>
      </w:r>
    </w:p>
    <w:p w14:paraId="789E860F" w14:textId="77777777" w:rsidR="00931AED" w:rsidRDefault="00350C23">
      <w:pPr>
        <w:spacing w:after="80"/>
        <w:ind w:left="1373" w:right="1603"/>
        <w:jc w:val="center"/>
      </w:pPr>
      <w:r>
        <w:rPr>
          <w:rFonts w:ascii="Calibri" w:eastAsia="Calibri" w:hAnsi="Calibri" w:cs="Calibri"/>
          <w:b/>
          <w:i/>
          <w:sz w:val="21"/>
        </w:rPr>
        <w:t>School Shooting</w:t>
      </w:r>
      <w:r>
        <w:rPr>
          <w:rFonts w:ascii="Calibri" w:eastAsia="Calibri" w:hAnsi="Calibri" w:cs="Calibri"/>
          <w:b/>
          <w:sz w:val="21"/>
        </w:rPr>
        <w:t xml:space="preserve"> Components </w:t>
      </w:r>
    </w:p>
    <w:p w14:paraId="7489F5AA" w14:textId="77777777" w:rsidR="00931AED" w:rsidRDefault="00350C23">
      <w:pPr>
        <w:spacing w:after="253"/>
        <w:ind w:right="247"/>
      </w:pPr>
      <w:r>
        <w:t xml:space="preserve">The following is a brief description of each component of the </w:t>
      </w:r>
      <w:r>
        <w:rPr>
          <w:i/>
        </w:rPr>
        <w:t>School Shootings</w:t>
      </w:r>
      <w:r>
        <w:t xml:space="preserve"> offerings.</w:t>
      </w:r>
    </w:p>
    <w:p w14:paraId="6BA283A6" w14:textId="77777777" w:rsidR="00931AED" w:rsidRDefault="00350C23">
      <w:pPr>
        <w:pStyle w:val="Heading2"/>
        <w:ind w:left="-5"/>
      </w:pPr>
      <w:r>
        <w:t>Manual</w:t>
      </w:r>
    </w:p>
    <w:p w14:paraId="54A1721C" w14:textId="77777777" w:rsidR="00931AED" w:rsidRDefault="00350C23">
      <w:pPr>
        <w:spacing w:after="180" w:line="328" w:lineRule="auto"/>
        <w:ind w:right="247"/>
      </w:pPr>
      <w:r>
        <w:t xml:space="preserve">The 168-page manual provides practical guidance for developing or revising a prevention plan and crisis response to a school or community shooting or </w:t>
      </w:r>
      <w:proofErr w:type="gramStart"/>
      <w:r>
        <w:t>other</w:t>
      </w:r>
      <w:proofErr w:type="gramEnd"/>
      <w:r>
        <w:t xml:space="preserve"> traumatic event to be as comprehensive as possible. The manual provides a thorough, hands-on approach to critically timed needs, with specific information on how to respond in the minutes, hours, days, weeks, months, and even years after a school tragedy. These are not broad </w:t>
      </w:r>
      <w:proofErr w:type="gramStart"/>
      <w:r>
        <w:t>guidelines</w:t>
      </w:r>
      <w:proofErr w:type="gramEnd"/>
      <w:r>
        <w:t xml:space="preserve"> but well-defined protocols based on what has worked and what may work for your school. The manual is divided into four parts:</w:t>
      </w:r>
    </w:p>
    <w:p w14:paraId="50A39149" w14:textId="77777777" w:rsidR="00931AED" w:rsidRDefault="00350C23">
      <w:pPr>
        <w:spacing w:after="83"/>
        <w:ind w:left="-5" w:right="0"/>
      </w:pPr>
      <w:r>
        <w:rPr>
          <w:b/>
          <w:sz w:val="21"/>
        </w:rPr>
        <w:t>Part 1: Understanding School Shootings</w:t>
      </w:r>
    </w:p>
    <w:p w14:paraId="2E0973B0" w14:textId="77777777" w:rsidR="00931AED" w:rsidRDefault="00350C23">
      <w:pPr>
        <w:spacing w:after="180" w:line="333" w:lineRule="auto"/>
        <w:ind w:right="4211"/>
      </w:pPr>
      <w:r>
        <w:t xml:space="preserve"> </w:t>
      </w:r>
      <w:r>
        <w:tab/>
        <w:t xml:space="preserve">Introduction to School </w:t>
      </w:r>
      <w:proofErr w:type="gramStart"/>
      <w:r>
        <w:t xml:space="preserve">Shootings  </w:t>
      </w:r>
      <w:r>
        <w:tab/>
      </w:r>
      <w:proofErr w:type="gramEnd"/>
      <w:r>
        <w:t>Overview of This Manual</w:t>
      </w:r>
    </w:p>
    <w:p w14:paraId="3BA7FC6E" w14:textId="77777777" w:rsidR="00931AED" w:rsidRDefault="00350C23">
      <w:pPr>
        <w:spacing w:after="83"/>
        <w:ind w:left="-5" w:right="0"/>
      </w:pPr>
      <w:r>
        <w:rPr>
          <w:b/>
          <w:sz w:val="21"/>
        </w:rPr>
        <w:t>Part 2: Prevention and Early Intervention</w:t>
      </w:r>
    </w:p>
    <w:p w14:paraId="368BEB77" w14:textId="77777777" w:rsidR="00931AED" w:rsidRDefault="00350C23">
      <w:pPr>
        <w:tabs>
          <w:tab w:val="center" w:pos="2551"/>
        </w:tabs>
        <w:ind w:left="0" w:right="0" w:firstLine="0"/>
      </w:pPr>
      <w:r>
        <w:t xml:space="preserve"> </w:t>
      </w:r>
      <w:r>
        <w:tab/>
        <w:t>Prevention Using Safety Precautions</w:t>
      </w:r>
    </w:p>
    <w:p w14:paraId="30D51676" w14:textId="77777777" w:rsidR="00931AED" w:rsidRDefault="00350C23">
      <w:pPr>
        <w:tabs>
          <w:tab w:val="center" w:pos="2936"/>
        </w:tabs>
        <w:ind w:left="0" w:right="0" w:firstLine="0"/>
      </w:pPr>
      <w:r>
        <w:t xml:space="preserve"> </w:t>
      </w:r>
      <w:r>
        <w:tab/>
        <w:t>Prevention within Schools and Communities</w:t>
      </w:r>
    </w:p>
    <w:p w14:paraId="79CB8BB9" w14:textId="77777777" w:rsidR="00931AED" w:rsidRDefault="00350C23">
      <w:pPr>
        <w:spacing w:after="83"/>
        <w:ind w:left="-5" w:right="0"/>
      </w:pPr>
      <w:r>
        <w:rPr>
          <w:b/>
          <w:sz w:val="21"/>
        </w:rPr>
        <w:t>Part 3: Crisis Planning and Response</w:t>
      </w:r>
    </w:p>
    <w:p w14:paraId="10BC36C4" w14:textId="5EF4E787" w:rsidR="00931AED" w:rsidRDefault="00350C23">
      <w:pPr>
        <w:tabs>
          <w:tab w:val="center" w:pos="3123"/>
        </w:tabs>
        <w:ind w:left="0" w:right="0" w:firstLine="0"/>
      </w:pPr>
      <w:r>
        <w:t xml:space="preserve"> Crisis Preparations and the First Minutes After</w:t>
      </w:r>
    </w:p>
    <w:p w14:paraId="1F8DA8BD" w14:textId="77777777" w:rsidR="00931AED" w:rsidRDefault="00350C23">
      <w:pPr>
        <w:tabs>
          <w:tab w:val="center" w:pos="1826"/>
        </w:tabs>
        <w:ind w:left="0" w:right="0" w:firstLine="0"/>
      </w:pPr>
      <w:r>
        <w:t xml:space="preserve"> </w:t>
      </w:r>
      <w:r>
        <w:tab/>
        <w:t>The First Hours After</w:t>
      </w:r>
    </w:p>
    <w:p w14:paraId="188F2298" w14:textId="77777777" w:rsidR="00931AED" w:rsidRDefault="00350C23">
      <w:pPr>
        <w:tabs>
          <w:tab w:val="center" w:pos="1767"/>
        </w:tabs>
        <w:ind w:left="0" w:right="0" w:firstLine="0"/>
      </w:pPr>
      <w:r>
        <w:t xml:space="preserve"> </w:t>
      </w:r>
      <w:r>
        <w:tab/>
        <w:t>The First Days After</w:t>
      </w:r>
    </w:p>
    <w:p w14:paraId="462EE315" w14:textId="755823BD" w:rsidR="00931AED" w:rsidRDefault="00350C23">
      <w:pPr>
        <w:tabs>
          <w:tab w:val="center" w:pos="2839"/>
        </w:tabs>
        <w:spacing w:after="257"/>
        <w:ind w:left="0" w:right="0" w:firstLine="0"/>
      </w:pPr>
      <w:r>
        <w:t xml:space="preserve"> </w:t>
      </w:r>
      <w:r w:rsidR="00130956">
        <w:t xml:space="preserve">               </w:t>
      </w:r>
      <w:r>
        <w:t>The First Weeks, Months, and Years After</w:t>
      </w:r>
    </w:p>
    <w:p w14:paraId="0FCA6982" w14:textId="77777777" w:rsidR="00931AED" w:rsidRDefault="00350C23">
      <w:pPr>
        <w:spacing w:after="83"/>
        <w:ind w:left="-5" w:right="0"/>
      </w:pPr>
      <w:r>
        <w:rPr>
          <w:b/>
          <w:sz w:val="21"/>
        </w:rPr>
        <w:t>Part 4: Recovery</w:t>
      </w:r>
    </w:p>
    <w:p w14:paraId="633E61A3" w14:textId="77777777" w:rsidR="00931AED" w:rsidRDefault="00350C23">
      <w:pPr>
        <w:tabs>
          <w:tab w:val="center" w:pos="2365"/>
        </w:tabs>
        <w:spacing w:after="257"/>
        <w:ind w:left="0" w:right="0" w:firstLine="0"/>
      </w:pPr>
      <w:r>
        <w:t xml:space="preserve"> </w:t>
      </w:r>
      <w:r>
        <w:tab/>
        <w:t>Long-Term Community Recovery</w:t>
      </w:r>
    </w:p>
    <w:p w14:paraId="6B349A01" w14:textId="77777777" w:rsidR="00931AED" w:rsidRDefault="00350C23">
      <w:pPr>
        <w:pStyle w:val="Heading2"/>
        <w:ind w:left="-5"/>
      </w:pPr>
      <w:r>
        <w:t>Planning Forms</w:t>
      </w:r>
    </w:p>
    <w:p w14:paraId="5C0518DD" w14:textId="77777777" w:rsidR="00931AED" w:rsidRDefault="00350C23">
      <w:pPr>
        <w:spacing w:after="15" w:line="328" w:lineRule="auto"/>
        <w:ind w:right="247"/>
      </w:pPr>
      <w:r>
        <w:t xml:space="preserve">Included with the manual are more than 70 specific forms for every aspect of a school’s crisis response and prevention planning. The forms provide planning guides, immediate response </w:t>
      </w:r>
      <w:r>
        <w:lastRenderedPageBreak/>
        <w:t>reminders, parent/caregiver information, and guidance for setting long-term goals. Below are some examples of the forms included on the manual’s flash drive:</w:t>
      </w:r>
    </w:p>
    <w:p w14:paraId="4A97C3E8" w14:textId="77777777" w:rsidR="00931AED" w:rsidRDefault="00350C23">
      <w:pPr>
        <w:numPr>
          <w:ilvl w:val="0"/>
          <w:numId w:val="3"/>
        </w:numPr>
        <w:ind w:right="247" w:hanging="260"/>
      </w:pPr>
      <w:r>
        <w:t>Prevention Task Force, Initial Meeting Agenda</w:t>
      </w:r>
    </w:p>
    <w:p w14:paraId="3B436B28" w14:textId="77777777" w:rsidR="00931AED" w:rsidRDefault="00350C23">
      <w:pPr>
        <w:numPr>
          <w:ilvl w:val="0"/>
          <w:numId w:val="3"/>
        </w:numPr>
        <w:ind w:right="247" w:hanging="260"/>
      </w:pPr>
      <w:r>
        <w:t>Prevention Program Resources Survey</w:t>
      </w:r>
    </w:p>
    <w:p w14:paraId="2472A923" w14:textId="77777777" w:rsidR="00931AED" w:rsidRDefault="00350C23">
      <w:pPr>
        <w:numPr>
          <w:ilvl w:val="0"/>
          <w:numId w:val="3"/>
        </w:numPr>
        <w:ind w:right="247" w:hanging="260"/>
      </w:pPr>
      <w:r>
        <w:t>Active Shooter Training Review</w:t>
      </w:r>
    </w:p>
    <w:p w14:paraId="5DCF61C1" w14:textId="77777777" w:rsidR="00931AED" w:rsidRDefault="00350C23">
      <w:pPr>
        <w:numPr>
          <w:ilvl w:val="0"/>
          <w:numId w:val="3"/>
        </w:numPr>
        <w:ind w:right="247" w:hanging="260"/>
      </w:pPr>
      <w:r>
        <w:t>Mental Health Early Assessment and Intervention</w:t>
      </w:r>
    </w:p>
    <w:p w14:paraId="77E6123C" w14:textId="1828EEA1" w:rsidR="00931AED" w:rsidRDefault="00350C23">
      <w:pPr>
        <w:numPr>
          <w:ilvl w:val="0"/>
          <w:numId w:val="3"/>
        </w:numPr>
        <w:spacing w:after="20" w:line="323" w:lineRule="auto"/>
        <w:ind w:right="247" w:hanging="260"/>
      </w:pPr>
      <w:r>
        <w:t>Preparation for Crisis Response: The School Crisis Team, Planning for the First Minutes</w:t>
      </w:r>
    </w:p>
    <w:p w14:paraId="505681EE" w14:textId="77777777" w:rsidR="00931AED" w:rsidRDefault="00350C23">
      <w:pPr>
        <w:numPr>
          <w:ilvl w:val="0"/>
          <w:numId w:val="3"/>
        </w:numPr>
        <w:ind w:right="247" w:hanging="260"/>
      </w:pPr>
      <w:r>
        <w:t>Preparation for Crisis Response: The First Responder Team</w:t>
      </w:r>
    </w:p>
    <w:p w14:paraId="21C3644D" w14:textId="12780D4B" w:rsidR="00931AED" w:rsidRDefault="00350C23">
      <w:pPr>
        <w:numPr>
          <w:ilvl w:val="0"/>
          <w:numId w:val="3"/>
        </w:numPr>
        <w:spacing w:after="20" w:line="323" w:lineRule="auto"/>
        <w:ind w:right="247" w:hanging="260"/>
      </w:pPr>
      <w:r>
        <w:t>Crisis Response, The First Minutes: School Shooting or Traumatic</w:t>
      </w:r>
      <w:r w:rsidR="00130956">
        <w:t xml:space="preserve"> </w:t>
      </w:r>
      <w:r>
        <w:t>Event Checklist</w:t>
      </w:r>
    </w:p>
    <w:p w14:paraId="5FEB9378" w14:textId="51600597" w:rsidR="00931AED" w:rsidRDefault="00350C23">
      <w:pPr>
        <w:numPr>
          <w:ilvl w:val="0"/>
          <w:numId w:val="3"/>
        </w:numPr>
        <w:spacing w:after="20" w:line="323" w:lineRule="auto"/>
        <w:ind w:right="247" w:hanging="260"/>
      </w:pPr>
      <w:r>
        <w:t>Crisis Response, The First Hours: The Media Team, First Press Conference Checklist</w:t>
      </w:r>
    </w:p>
    <w:p w14:paraId="6B8556F4" w14:textId="22A2B33D" w:rsidR="00931AED" w:rsidRDefault="00350C23">
      <w:pPr>
        <w:numPr>
          <w:ilvl w:val="0"/>
          <w:numId w:val="3"/>
        </w:numPr>
        <w:spacing w:after="20" w:line="323" w:lineRule="auto"/>
        <w:ind w:right="247" w:hanging="260"/>
      </w:pPr>
      <w:r>
        <w:t>Crisis Response, The First Hours: The Mental Health Trauma Team, Crisis Response Checklist</w:t>
      </w:r>
    </w:p>
    <w:p w14:paraId="7565D236" w14:textId="60043EED" w:rsidR="00931AED" w:rsidRDefault="00350C23">
      <w:pPr>
        <w:numPr>
          <w:ilvl w:val="0"/>
          <w:numId w:val="3"/>
        </w:numPr>
        <w:spacing w:after="20" w:line="323" w:lineRule="auto"/>
        <w:ind w:right="247" w:hanging="260"/>
      </w:pPr>
      <w:r>
        <w:t xml:space="preserve">Crisis Response, The First Days: The School Crisis Team, First Day </w:t>
      </w:r>
      <w:r w:rsidR="00130956">
        <w:t>of School</w:t>
      </w:r>
      <w:r>
        <w:t xml:space="preserve"> Checklist</w:t>
      </w:r>
    </w:p>
    <w:p w14:paraId="5E3E6052" w14:textId="77777777" w:rsidR="00931AED" w:rsidRDefault="00350C23">
      <w:pPr>
        <w:numPr>
          <w:ilvl w:val="0"/>
          <w:numId w:val="3"/>
        </w:numPr>
        <w:ind w:right="247" w:hanging="260"/>
      </w:pPr>
      <w:r>
        <w:t>Long-Term Recovery: School and Community Recovery Collaborative</w:t>
      </w:r>
    </w:p>
    <w:p w14:paraId="1A0209A0" w14:textId="77777777" w:rsidR="00931AED" w:rsidRDefault="00350C23">
      <w:pPr>
        <w:pStyle w:val="Heading2"/>
        <w:ind w:left="-5"/>
      </w:pPr>
      <w:r>
        <w:t>PowerPoint Presentation</w:t>
      </w:r>
    </w:p>
    <w:p w14:paraId="5B37FED0" w14:textId="77777777" w:rsidR="00931AED" w:rsidRDefault="00350C23">
      <w:pPr>
        <w:spacing w:after="239" w:line="328" w:lineRule="auto"/>
        <w:ind w:right="423"/>
      </w:pPr>
      <w:r>
        <w:t xml:space="preserve">Hosting an information session is a great way to build the multidisciplinary approach and the school and community support needed to build comprehensive prevention and crisis response plans. The 45-slide PowerPoint presentation provides an overview of the </w:t>
      </w:r>
      <w:r>
        <w:rPr>
          <w:i/>
        </w:rPr>
        <w:t>School Shootings</w:t>
      </w:r>
      <w:r>
        <w:t xml:space="preserve"> model and increases school and community understanding of why prevention and crisis response planning are critical components to student safety and well-being.</w:t>
      </w:r>
    </w:p>
    <w:p w14:paraId="0E375A8A" w14:textId="77777777" w:rsidR="00931AED" w:rsidRDefault="00350C23">
      <w:pPr>
        <w:spacing w:after="80"/>
        <w:ind w:right="240"/>
        <w:jc w:val="center"/>
      </w:pPr>
      <w:r>
        <w:rPr>
          <w:rFonts w:ascii="Calibri" w:eastAsia="Calibri" w:hAnsi="Calibri" w:cs="Calibri"/>
          <w:b/>
          <w:sz w:val="21"/>
        </w:rPr>
        <w:t>About the Author</w:t>
      </w:r>
    </w:p>
    <w:p w14:paraId="7C9925F6" w14:textId="3D8887D0" w:rsidR="00931AED" w:rsidRDefault="00350C23">
      <w:pPr>
        <w:spacing w:after="60" w:line="328" w:lineRule="auto"/>
        <w:ind w:right="247"/>
      </w:pPr>
      <w:r>
        <w:t xml:space="preserve">James “Jim” Adams is </w:t>
      </w:r>
      <w:r w:rsidR="00130956">
        <w:t xml:space="preserve">the President of Rise 4 Solutions, a company dedicated to reducing violence and specializing in prevention and recovery from school shootings and other traumatic events. </w:t>
      </w:r>
      <w:r>
        <w:t>A researcher, lecturer, and consultant on trauma preparedness and response, Jim is an advocate for the prevention of school and community violence.</w:t>
      </w:r>
    </w:p>
    <w:p w14:paraId="1A5259A9" w14:textId="40BE07DA" w:rsidR="00931AED" w:rsidRDefault="00350C23">
      <w:pPr>
        <w:spacing w:after="300" w:line="328" w:lineRule="auto"/>
        <w:ind w:left="0" w:right="247" w:firstLine="360"/>
      </w:pPr>
      <w:r>
        <w:t xml:space="preserve">Jim has been nationally recognized for his development of a unique short- and long-term mental health recovery plan for Chardon, Ohio, and the surrounding community after a mass shooting of six students on February 27, 2012. His </w:t>
      </w:r>
      <w:r w:rsidR="008814B9">
        <w:t>community based</w:t>
      </w:r>
      <w:r>
        <w:t xml:space="preserve"> minute-by-minute trauma-informed recovery plan, implementation model, and subsequent research findings on school and community trauma response after a mass shooting have been used in schools and communities around the country.</w:t>
      </w:r>
    </w:p>
    <w:p w14:paraId="551D0EF7" w14:textId="77777777" w:rsidR="00130956" w:rsidRDefault="00130956">
      <w:pPr>
        <w:spacing w:after="80"/>
        <w:ind w:right="240"/>
        <w:jc w:val="center"/>
        <w:rPr>
          <w:rFonts w:ascii="Calibri" w:eastAsia="Calibri" w:hAnsi="Calibri" w:cs="Calibri"/>
          <w:b/>
          <w:sz w:val="21"/>
        </w:rPr>
      </w:pPr>
    </w:p>
    <w:p w14:paraId="1B11A6C7" w14:textId="77777777" w:rsidR="00130956" w:rsidRDefault="00130956">
      <w:pPr>
        <w:spacing w:after="80"/>
        <w:ind w:right="240"/>
        <w:jc w:val="center"/>
        <w:rPr>
          <w:rFonts w:ascii="Calibri" w:eastAsia="Calibri" w:hAnsi="Calibri" w:cs="Calibri"/>
          <w:b/>
          <w:sz w:val="21"/>
        </w:rPr>
      </w:pPr>
    </w:p>
    <w:p w14:paraId="6AD568F8" w14:textId="77777777" w:rsidR="00130956" w:rsidRDefault="00130956">
      <w:pPr>
        <w:spacing w:after="80"/>
        <w:ind w:right="240"/>
        <w:jc w:val="center"/>
        <w:rPr>
          <w:rFonts w:ascii="Calibri" w:eastAsia="Calibri" w:hAnsi="Calibri" w:cs="Calibri"/>
          <w:b/>
          <w:sz w:val="21"/>
        </w:rPr>
      </w:pPr>
    </w:p>
    <w:p w14:paraId="712C32B8" w14:textId="0F37CD8E" w:rsidR="00931AED" w:rsidRDefault="00350C23">
      <w:pPr>
        <w:spacing w:after="80"/>
        <w:ind w:right="240"/>
        <w:jc w:val="center"/>
      </w:pPr>
      <w:r>
        <w:rPr>
          <w:rFonts w:ascii="Calibri" w:eastAsia="Calibri" w:hAnsi="Calibri" w:cs="Calibri"/>
          <w:b/>
          <w:sz w:val="21"/>
        </w:rPr>
        <w:lastRenderedPageBreak/>
        <w:t>Notes</w:t>
      </w:r>
    </w:p>
    <w:p w14:paraId="47A2B734" w14:textId="77777777" w:rsidR="00931AED" w:rsidRDefault="00350C23">
      <w:pPr>
        <w:numPr>
          <w:ilvl w:val="0"/>
          <w:numId w:val="4"/>
        </w:numPr>
        <w:spacing w:after="20" w:line="323" w:lineRule="auto"/>
        <w:ind w:right="247" w:hanging="260"/>
      </w:pPr>
      <w:r>
        <w:t xml:space="preserve">Centers for Disease Control and Prevention, “School-Associated Violent Death Study: Major Findings,” October 24, 2019, https://www.cdc.gov/violenceprevention/ </w:t>
      </w:r>
      <w:proofErr w:type="spellStart"/>
      <w:r>
        <w:t>youthviolence</w:t>
      </w:r>
      <w:proofErr w:type="spellEnd"/>
      <w:r>
        <w:t>/</w:t>
      </w:r>
      <w:proofErr w:type="spellStart"/>
      <w:r>
        <w:t>schoolviolence</w:t>
      </w:r>
      <w:proofErr w:type="spellEnd"/>
      <w:r>
        <w:t>/SAVD.html.</w:t>
      </w:r>
    </w:p>
    <w:p w14:paraId="485B1132" w14:textId="77777777" w:rsidR="00931AED" w:rsidRDefault="00350C23">
      <w:pPr>
        <w:numPr>
          <w:ilvl w:val="0"/>
          <w:numId w:val="4"/>
        </w:numPr>
        <w:spacing w:after="25" w:line="323" w:lineRule="auto"/>
        <w:ind w:right="247" w:hanging="260"/>
      </w:pPr>
      <w:r>
        <w:t>Luis Melgar, “Are School Shootings Becoming More Frequent? We Ran the Numbers,” Guns and America, posted by KUNC, Greeley, Colorado, May 17, 2019, https://www.kunc.org/2019-05-17/are-school-shootings-becoming-more-frequent-weran-the-numbers.</w:t>
      </w:r>
    </w:p>
    <w:p w14:paraId="68AF73B1" w14:textId="77777777" w:rsidR="00931AED" w:rsidRDefault="00350C23">
      <w:pPr>
        <w:numPr>
          <w:ilvl w:val="0"/>
          <w:numId w:val="4"/>
        </w:numPr>
        <w:ind w:right="247" w:hanging="260"/>
      </w:pPr>
      <w:r>
        <w:t>CDC, “School-Associated Violent Death Study.”</w:t>
      </w:r>
    </w:p>
    <w:sectPr w:rsidR="00931AED">
      <w:headerReference w:type="even" r:id="rId9"/>
      <w:headerReference w:type="default" r:id="rId10"/>
      <w:footerReference w:type="even" r:id="rId11"/>
      <w:footerReference w:type="default" r:id="rId12"/>
      <w:headerReference w:type="first" r:id="rId13"/>
      <w:footerReference w:type="first" r:id="rId14"/>
      <w:pgSz w:w="12240" w:h="15840"/>
      <w:pgMar w:top="2253" w:right="1440" w:bottom="694" w:left="168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44346" w14:textId="77777777" w:rsidR="005F65DF" w:rsidRDefault="005F65DF">
      <w:pPr>
        <w:spacing w:after="0" w:line="240" w:lineRule="auto"/>
      </w:pPr>
      <w:r>
        <w:separator/>
      </w:r>
    </w:p>
  </w:endnote>
  <w:endnote w:type="continuationSeparator" w:id="0">
    <w:p w14:paraId="4E5A3575" w14:textId="77777777" w:rsidR="005F65DF" w:rsidRDefault="005F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9AAE8" w14:textId="77777777" w:rsidR="00931AED" w:rsidRDefault="00350C23">
    <w:pPr>
      <w:spacing w:after="108"/>
      <w:ind w:left="-244" w:right="0" w:firstLine="0"/>
    </w:pPr>
    <w:r>
      <w:rPr>
        <w:rFonts w:ascii="Arial" w:eastAsia="Arial" w:hAnsi="Arial" w:cs="Arial"/>
        <w:b/>
        <w:color w:val="737473"/>
        <w:sz w:val="16"/>
      </w:rPr>
      <w:t xml:space="preserve">For more information about this program, visit </w:t>
    </w:r>
    <w:r>
      <w:rPr>
        <w:rFonts w:ascii="Arial" w:eastAsia="Arial" w:hAnsi="Arial" w:cs="Arial"/>
        <w:b/>
        <w:color w:val="D75331"/>
        <w:sz w:val="16"/>
      </w:rPr>
      <w:t>hazelden.org/bookstore</w:t>
    </w:r>
    <w:r>
      <w:rPr>
        <w:rFonts w:ascii="Arial" w:eastAsia="Arial" w:hAnsi="Arial" w:cs="Arial"/>
        <w:b/>
        <w:color w:val="6E6394"/>
        <w:sz w:val="16"/>
      </w:rPr>
      <w:t xml:space="preserve"> </w:t>
    </w:r>
    <w:r>
      <w:rPr>
        <w:rFonts w:ascii="Arial" w:eastAsia="Arial" w:hAnsi="Arial" w:cs="Arial"/>
        <w:b/>
        <w:color w:val="737473"/>
        <w:sz w:val="16"/>
      </w:rPr>
      <w:t>or call</w:t>
    </w:r>
    <w:r>
      <w:rPr>
        <w:rFonts w:ascii="Arial" w:eastAsia="Arial" w:hAnsi="Arial" w:cs="Arial"/>
        <w:b/>
        <w:color w:val="6E6394"/>
        <w:sz w:val="16"/>
      </w:rPr>
      <w:t xml:space="preserve"> </w:t>
    </w:r>
    <w:r>
      <w:rPr>
        <w:rFonts w:ascii="Arial" w:eastAsia="Arial" w:hAnsi="Arial" w:cs="Arial"/>
        <w:b/>
        <w:color w:val="D75331"/>
        <w:sz w:val="16"/>
      </w:rPr>
      <w:t>800-328-9000</w:t>
    </w:r>
    <w:r>
      <w:rPr>
        <w:rFonts w:ascii="Arial" w:eastAsia="Arial" w:hAnsi="Arial" w:cs="Arial"/>
        <w:b/>
        <w:color w:val="766931"/>
        <w:sz w:val="16"/>
      </w:rPr>
      <w:t>.</w:t>
    </w:r>
  </w:p>
  <w:p w14:paraId="131E825E" w14:textId="77777777" w:rsidR="00931AED" w:rsidRDefault="00350C23">
    <w:pPr>
      <w:tabs>
        <w:tab w:val="right" w:pos="9356"/>
      </w:tabs>
      <w:spacing w:after="0"/>
      <w:ind w:left="-244" w:right="-240" w:firstLine="0"/>
    </w:pPr>
    <w:r>
      <w:rPr>
        <w:rFonts w:ascii="Arial" w:eastAsia="Arial" w:hAnsi="Arial" w:cs="Arial"/>
        <w:sz w:val="12"/>
      </w:rPr>
      <w:t>© Hazelden Betty Ford Foundation. All rights reserved.</w:t>
    </w:r>
    <w:r>
      <w:rPr>
        <w:rFonts w:ascii="Calibri" w:eastAsia="Calibri" w:hAnsi="Calibri" w:cs="Calibri"/>
        <w:sz w:val="12"/>
      </w:rPr>
      <w:t xml:space="preserve"> </w:t>
    </w:r>
    <w:r>
      <w:rPr>
        <w:rFonts w:ascii="Calibri" w:eastAsia="Calibri" w:hAnsi="Calibri" w:cs="Calibri"/>
        <w:sz w:val="12"/>
      </w:rPr>
      <w:tab/>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w:t>
    </w:r>
    <w:fldSimple w:instr=" NUMPAGES   \* MERGEFORMAT ">
      <w:r>
        <w:rPr>
          <w:rFonts w:ascii="Arial" w:eastAsia="Arial" w:hAnsi="Arial" w:cs="Arial"/>
          <w:sz w:val="20"/>
        </w:rPr>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8F03E" w14:textId="68548ABB" w:rsidR="00931AED" w:rsidRDefault="00931AED">
    <w:pPr>
      <w:spacing w:after="108"/>
      <w:ind w:left="-244" w:right="0" w:firstLine="0"/>
    </w:pPr>
  </w:p>
  <w:p w14:paraId="01A580E0" w14:textId="4F7D0EAB" w:rsidR="00931AED" w:rsidRDefault="00350C23">
    <w:pPr>
      <w:tabs>
        <w:tab w:val="right" w:pos="9356"/>
      </w:tabs>
      <w:spacing w:after="0"/>
      <w:ind w:left="-244" w:right="-240" w:firstLine="0"/>
    </w:pPr>
    <w:r>
      <w:rPr>
        <w:rFonts w:ascii="Arial" w:eastAsia="Arial" w:hAnsi="Arial" w:cs="Arial"/>
        <w:sz w:val="12"/>
      </w:rPr>
      <w:t xml:space="preserve">© </w:t>
    </w:r>
    <w:r w:rsidR="00130956">
      <w:rPr>
        <w:rFonts w:ascii="Arial" w:eastAsia="Arial" w:hAnsi="Arial" w:cs="Arial"/>
        <w:sz w:val="12"/>
      </w:rPr>
      <w:t xml:space="preserve">Rise 4 </w:t>
    </w:r>
    <w:proofErr w:type="gramStart"/>
    <w:r w:rsidR="00130956">
      <w:rPr>
        <w:rFonts w:ascii="Arial" w:eastAsia="Arial" w:hAnsi="Arial" w:cs="Arial"/>
        <w:sz w:val="12"/>
      </w:rPr>
      <w:t>Solutions.</w:t>
    </w:r>
    <w:r>
      <w:rPr>
        <w:rFonts w:ascii="Arial" w:eastAsia="Arial" w:hAnsi="Arial" w:cs="Arial"/>
        <w:sz w:val="12"/>
      </w:rPr>
      <w:t>.</w:t>
    </w:r>
    <w:proofErr w:type="gramEnd"/>
    <w:r>
      <w:rPr>
        <w:rFonts w:ascii="Arial" w:eastAsia="Arial" w:hAnsi="Arial" w:cs="Arial"/>
        <w:sz w:val="12"/>
      </w:rPr>
      <w:t xml:space="preserve"> All rights reserved.</w:t>
    </w:r>
    <w:r>
      <w:rPr>
        <w:rFonts w:ascii="Calibri" w:eastAsia="Calibri" w:hAnsi="Calibri" w:cs="Calibri"/>
        <w:sz w:val="12"/>
      </w:rPr>
      <w:t xml:space="preserve"> </w:t>
    </w:r>
    <w:r>
      <w:rPr>
        <w:rFonts w:ascii="Calibri" w:eastAsia="Calibri" w:hAnsi="Calibri" w:cs="Calibri"/>
        <w:sz w:val="12"/>
      </w:rPr>
      <w:tab/>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w:t>
    </w:r>
    <w:fldSimple w:instr=" NUMPAGES   \* MERGEFORMAT ">
      <w:r>
        <w:rPr>
          <w:rFonts w:ascii="Arial" w:eastAsia="Arial" w:hAnsi="Arial" w:cs="Arial"/>
          <w:sz w:val="20"/>
        </w:rPr>
        <w:t>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76F39" w14:textId="77777777" w:rsidR="00931AED" w:rsidRDefault="00931AED">
    <w:pPr>
      <w:spacing w:after="160"/>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89100" w14:textId="77777777" w:rsidR="005F65DF" w:rsidRDefault="005F65DF">
      <w:pPr>
        <w:spacing w:after="0" w:line="240" w:lineRule="auto"/>
      </w:pPr>
      <w:r>
        <w:separator/>
      </w:r>
    </w:p>
  </w:footnote>
  <w:footnote w:type="continuationSeparator" w:id="0">
    <w:p w14:paraId="5131DC28" w14:textId="77777777" w:rsidR="005F65DF" w:rsidRDefault="005F6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3B215" w14:textId="77777777" w:rsidR="00931AED" w:rsidRDefault="00350C23">
    <w:pPr>
      <w:spacing w:after="0"/>
      <w:ind w:left="0" w:right="244" w:firstLine="0"/>
      <w:jc w:val="center"/>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340FF844" wp14:editId="63B424F0">
              <wp:simplePos x="0" y="0"/>
              <wp:positionH relativeFrom="page">
                <wp:posOffset>914400</wp:posOffset>
              </wp:positionH>
              <wp:positionV relativeFrom="page">
                <wp:posOffset>991222</wp:posOffset>
              </wp:positionV>
              <wp:extent cx="5943600" cy="6350"/>
              <wp:effectExtent l="0" t="0" r="0" b="0"/>
              <wp:wrapSquare wrapText="bothSides"/>
              <wp:docPr id="4735" name="Group 4735"/>
              <wp:cNvGraphicFramePr/>
              <a:graphic xmlns:a="http://schemas.openxmlformats.org/drawingml/2006/main">
                <a:graphicData uri="http://schemas.microsoft.com/office/word/2010/wordprocessingGroup">
                  <wpg:wgp>
                    <wpg:cNvGrpSpPr/>
                    <wpg:grpSpPr>
                      <a:xfrm>
                        <a:off x="0" y="0"/>
                        <a:ext cx="5943600" cy="6350"/>
                        <a:chOff x="0" y="0"/>
                        <a:chExt cx="5943600" cy="6350"/>
                      </a:xfrm>
                    </wpg:grpSpPr>
                    <wps:wsp>
                      <wps:cNvPr id="4736" name="Shape 4736"/>
                      <wps:cNvSpPr/>
                      <wps:spPr>
                        <a:xfrm>
                          <a:off x="0" y="0"/>
                          <a:ext cx="5943600" cy="0"/>
                        </a:xfrm>
                        <a:custGeom>
                          <a:avLst/>
                          <a:gdLst/>
                          <a:ahLst/>
                          <a:cxnLst/>
                          <a:rect l="0" t="0" r="0" b="0"/>
                          <a:pathLst>
                            <a:path w="5943600">
                              <a:moveTo>
                                <a:pt x="0" y="0"/>
                              </a:moveTo>
                              <a:lnTo>
                                <a:pt x="5943600" y="0"/>
                              </a:lnTo>
                            </a:path>
                          </a:pathLst>
                        </a:custGeom>
                        <a:ln w="6350" cap="flat">
                          <a:miter lim="100000"/>
                        </a:ln>
                      </wps:spPr>
                      <wps:style>
                        <a:lnRef idx="1">
                          <a:srgbClr val="C0933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35" style="width:468pt;height:0.5pt;position:absolute;mso-position-horizontal-relative:page;mso-position-horizontal:absolute;margin-left:72pt;mso-position-vertical-relative:page;margin-top:78.049pt;" coordsize="59436,63">
              <v:shape id="Shape 4736" style="position:absolute;width:59436;height:0;left:0;top:0;" coordsize="5943600,0" path="m0,0l5943600,0">
                <v:stroke weight="0.5pt" endcap="flat" joinstyle="miter" miterlimit="4" on="true" color="#c09336"/>
                <v:fill on="false" color="#000000" opacity="0"/>
              </v:shape>
              <w10:wrap type="square"/>
            </v:group>
          </w:pict>
        </mc:Fallback>
      </mc:AlternateContent>
    </w:r>
    <w:r>
      <w:rPr>
        <w:rFonts w:ascii="Calibri" w:eastAsia="Calibri" w:hAnsi="Calibri" w:cs="Calibri"/>
        <w:color w:val="DE734B"/>
        <w:sz w:val="20"/>
      </w:rPr>
      <w:t>SCHOOL SHOOTINGS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8C070" w14:textId="77777777" w:rsidR="00931AED" w:rsidRDefault="00350C23">
    <w:pPr>
      <w:spacing w:after="0"/>
      <w:ind w:left="0" w:right="244" w:firstLine="0"/>
      <w:jc w:val="center"/>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10F9FC08" wp14:editId="61468783">
              <wp:simplePos x="0" y="0"/>
              <wp:positionH relativeFrom="page">
                <wp:posOffset>914400</wp:posOffset>
              </wp:positionH>
              <wp:positionV relativeFrom="page">
                <wp:posOffset>991222</wp:posOffset>
              </wp:positionV>
              <wp:extent cx="5943600" cy="6350"/>
              <wp:effectExtent l="0" t="0" r="0" b="0"/>
              <wp:wrapSquare wrapText="bothSides"/>
              <wp:docPr id="4707" name="Group 4707"/>
              <wp:cNvGraphicFramePr/>
              <a:graphic xmlns:a="http://schemas.openxmlformats.org/drawingml/2006/main">
                <a:graphicData uri="http://schemas.microsoft.com/office/word/2010/wordprocessingGroup">
                  <wpg:wgp>
                    <wpg:cNvGrpSpPr/>
                    <wpg:grpSpPr>
                      <a:xfrm>
                        <a:off x="0" y="0"/>
                        <a:ext cx="5943600" cy="6350"/>
                        <a:chOff x="0" y="0"/>
                        <a:chExt cx="5943600" cy="6350"/>
                      </a:xfrm>
                    </wpg:grpSpPr>
                    <wps:wsp>
                      <wps:cNvPr id="4708" name="Shape 4708"/>
                      <wps:cNvSpPr/>
                      <wps:spPr>
                        <a:xfrm>
                          <a:off x="0" y="0"/>
                          <a:ext cx="5943600" cy="0"/>
                        </a:xfrm>
                        <a:custGeom>
                          <a:avLst/>
                          <a:gdLst/>
                          <a:ahLst/>
                          <a:cxnLst/>
                          <a:rect l="0" t="0" r="0" b="0"/>
                          <a:pathLst>
                            <a:path w="5943600">
                              <a:moveTo>
                                <a:pt x="0" y="0"/>
                              </a:moveTo>
                              <a:lnTo>
                                <a:pt x="5943600" y="0"/>
                              </a:lnTo>
                            </a:path>
                          </a:pathLst>
                        </a:custGeom>
                        <a:ln w="6350" cap="flat">
                          <a:miter lim="100000"/>
                        </a:ln>
                      </wps:spPr>
                      <wps:style>
                        <a:lnRef idx="1">
                          <a:srgbClr val="C0933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07" style="width:468pt;height:0.5pt;position:absolute;mso-position-horizontal-relative:page;mso-position-horizontal:absolute;margin-left:72pt;mso-position-vertical-relative:page;margin-top:78.049pt;" coordsize="59436,63">
              <v:shape id="Shape 4708" style="position:absolute;width:59436;height:0;left:0;top:0;" coordsize="5943600,0" path="m0,0l5943600,0">
                <v:stroke weight="0.5pt" endcap="flat" joinstyle="miter" miterlimit="4" on="true" color="#c09336"/>
                <v:fill on="false" color="#000000" opacity="0"/>
              </v:shape>
              <w10:wrap type="square"/>
            </v:group>
          </w:pict>
        </mc:Fallback>
      </mc:AlternateContent>
    </w:r>
    <w:r>
      <w:rPr>
        <w:rFonts w:ascii="Calibri" w:eastAsia="Calibri" w:hAnsi="Calibri" w:cs="Calibri"/>
        <w:color w:val="DE734B"/>
        <w:sz w:val="20"/>
      </w:rPr>
      <w:t>SCHOOL SHOOTINGS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405D1" w14:textId="77777777" w:rsidR="00931AED" w:rsidRDefault="00931AED">
    <w:pPr>
      <w:spacing w:after="160"/>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8661B"/>
    <w:multiLevelType w:val="hybridMultilevel"/>
    <w:tmpl w:val="CC2E8AC8"/>
    <w:lvl w:ilvl="0" w:tplc="A770F000">
      <w:start w:val="1"/>
      <w:numFmt w:val="bullet"/>
      <w:lvlText w:val="•"/>
      <w:lvlJc w:val="left"/>
      <w:pPr>
        <w:ind w:left="60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B212FCCE">
      <w:start w:val="1"/>
      <w:numFmt w:val="bullet"/>
      <w:lvlText w:val="o"/>
      <w:lvlJc w:val="left"/>
      <w:pPr>
        <w:ind w:left="14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2803AD0">
      <w:start w:val="1"/>
      <w:numFmt w:val="bullet"/>
      <w:lvlText w:val="▪"/>
      <w:lvlJc w:val="left"/>
      <w:pPr>
        <w:ind w:left="21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BAA970">
      <w:start w:val="1"/>
      <w:numFmt w:val="bullet"/>
      <w:lvlText w:val="•"/>
      <w:lvlJc w:val="left"/>
      <w:pPr>
        <w:ind w:left="28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8B4A74C">
      <w:start w:val="1"/>
      <w:numFmt w:val="bullet"/>
      <w:lvlText w:val="o"/>
      <w:lvlJc w:val="left"/>
      <w:pPr>
        <w:ind w:left="36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8B28E40">
      <w:start w:val="1"/>
      <w:numFmt w:val="bullet"/>
      <w:lvlText w:val="▪"/>
      <w:lvlJc w:val="left"/>
      <w:pPr>
        <w:ind w:left="43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862219E">
      <w:start w:val="1"/>
      <w:numFmt w:val="bullet"/>
      <w:lvlText w:val="•"/>
      <w:lvlJc w:val="left"/>
      <w:pPr>
        <w:ind w:left="50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DC41DEA">
      <w:start w:val="1"/>
      <w:numFmt w:val="bullet"/>
      <w:lvlText w:val="o"/>
      <w:lvlJc w:val="left"/>
      <w:pPr>
        <w:ind w:left="57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FC12F3DC">
      <w:start w:val="1"/>
      <w:numFmt w:val="bullet"/>
      <w:lvlText w:val="▪"/>
      <w:lvlJc w:val="left"/>
      <w:pPr>
        <w:ind w:left="64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7B305CA"/>
    <w:multiLevelType w:val="hybridMultilevel"/>
    <w:tmpl w:val="B28ADF4C"/>
    <w:lvl w:ilvl="0" w:tplc="29CAA482">
      <w:start w:val="1"/>
      <w:numFmt w:val="bullet"/>
      <w:lvlText w:val="•"/>
      <w:lvlJc w:val="left"/>
      <w:pPr>
        <w:ind w:left="60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BCF493AA">
      <w:start w:val="1"/>
      <w:numFmt w:val="bullet"/>
      <w:lvlText w:val="o"/>
      <w:lvlJc w:val="left"/>
      <w:pPr>
        <w:ind w:left="14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BB46034">
      <w:start w:val="1"/>
      <w:numFmt w:val="bullet"/>
      <w:lvlText w:val="▪"/>
      <w:lvlJc w:val="left"/>
      <w:pPr>
        <w:ind w:left="21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1B34DA3C">
      <w:start w:val="1"/>
      <w:numFmt w:val="bullet"/>
      <w:lvlText w:val="•"/>
      <w:lvlJc w:val="left"/>
      <w:pPr>
        <w:ind w:left="28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B88DF3A">
      <w:start w:val="1"/>
      <w:numFmt w:val="bullet"/>
      <w:lvlText w:val="o"/>
      <w:lvlJc w:val="left"/>
      <w:pPr>
        <w:ind w:left="36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78A84836">
      <w:start w:val="1"/>
      <w:numFmt w:val="bullet"/>
      <w:lvlText w:val="▪"/>
      <w:lvlJc w:val="left"/>
      <w:pPr>
        <w:ind w:left="43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33C8C26">
      <w:start w:val="1"/>
      <w:numFmt w:val="bullet"/>
      <w:lvlText w:val="•"/>
      <w:lvlJc w:val="left"/>
      <w:pPr>
        <w:ind w:left="50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3110B9EC">
      <w:start w:val="1"/>
      <w:numFmt w:val="bullet"/>
      <w:lvlText w:val="o"/>
      <w:lvlJc w:val="left"/>
      <w:pPr>
        <w:ind w:left="57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A12A2C0">
      <w:start w:val="1"/>
      <w:numFmt w:val="bullet"/>
      <w:lvlText w:val="▪"/>
      <w:lvlJc w:val="left"/>
      <w:pPr>
        <w:ind w:left="64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14A06602"/>
    <w:multiLevelType w:val="hybridMultilevel"/>
    <w:tmpl w:val="4D1209E2"/>
    <w:lvl w:ilvl="0" w:tplc="7C6A6EEE">
      <w:start w:val="1"/>
      <w:numFmt w:val="decimal"/>
      <w:lvlText w:val="%1."/>
      <w:lvlJc w:val="left"/>
      <w:pPr>
        <w:ind w:left="60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6D85D08">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614AD7D2">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171E4B4C">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3AABCF2">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0EE3BD4">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A6BAD8B6">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A805DA6">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1F42F26">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72241096"/>
    <w:multiLevelType w:val="hybridMultilevel"/>
    <w:tmpl w:val="F02EB2BE"/>
    <w:lvl w:ilvl="0" w:tplc="92962FFA">
      <w:start w:val="1"/>
      <w:numFmt w:val="bullet"/>
      <w:lvlText w:val="•"/>
      <w:lvlJc w:val="left"/>
      <w:pPr>
        <w:ind w:left="60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D5247D20">
      <w:start w:val="1"/>
      <w:numFmt w:val="bullet"/>
      <w:lvlText w:val="o"/>
      <w:lvlJc w:val="left"/>
      <w:pPr>
        <w:ind w:left="14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D44D364">
      <w:start w:val="1"/>
      <w:numFmt w:val="bullet"/>
      <w:lvlText w:val="▪"/>
      <w:lvlJc w:val="left"/>
      <w:pPr>
        <w:ind w:left="21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45821270">
      <w:start w:val="1"/>
      <w:numFmt w:val="bullet"/>
      <w:lvlText w:val="•"/>
      <w:lvlJc w:val="left"/>
      <w:pPr>
        <w:ind w:left="28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A0016B8">
      <w:start w:val="1"/>
      <w:numFmt w:val="bullet"/>
      <w:lvlText w:val="o"/>
      <w:lvlJc w:val="left"/>
      <w:pPr>
        <w:ind w:left="36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44E6738">
      <w:start w:val="1"/>
      <w:numFmt w:val="bullet"/>
      <w:lvlText w:val="▪"/>
      <w:lvlJc w:val="left"/>
      <w:pPr>
        <w:ind w:left="43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5A7264E0">
      <w:start w:val="1"/>
      <w:numFmt w:val="bullet"/>
      <w:lvlText w:val="•"/>
      <w:lvlJc w:val="left"/>
      <w:pPr>
        <w:ind w:left="50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6BEA56D8">
      <w:start w:val="1"/>
      <w:numFmt w:val="bullet"/>
      <w:lvlText w:val="o"/>
      <w:lvlJc w:val="left"/>
      <w:pPr>
        <w:ind w:left="57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2A44E16">
      <w:start w:val="1"/>
      <w:numFmt w:val="bullet"/>
      <w:lvlText w:val="▪"/>
      <w:lvlJc w:val="left"/>
      <w:pPr>
        <w:ind w:left="64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16cid:durableId="814951141">
    <w:abstractNumId w:val="1"/>
  </w:num>
  <w:num w:numId="2" w16cid:durableId="1830058073">
    <w:abstractNumId w:val="0"/>
  </w:num>
  <w:num w:numId="3" w16cid:durableId="1004012914">
    <w:abstractNumId w:val="3"/>
  </w:num>
  <w:num w:numId="4" w16cid:durableId="503399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ED"/>
    <w:rsid w:val="00130956"/>
    <w:rsid w:val="00350C23"/>
    <w:rsid w:val="005F65DF"/>
    <w:rsid w:val="008814B9"/>
    <w:rsid w:val="00931AED"/>
    <w:rsid w:val="00973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55AFC"/>
  <w15:docId w15:val="{8666625C-3B6D-4A72-B2B3-CED3B52C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1"/>
      <w:ind w:left="10" w:right="434" w:hanging="10"/>
    </w:pPr>
    <w:rPr>
      <w:rFonts w:ascii="Times New Roman" w:eastAsia="Times New Roman" w:hAnsi="Times New Roman" w:cs="Times New Roman"/>
      <w:color w:val="181717"/>
    </w:rPr>
  </w:style>
  <w:style w:type="paragraph" w:styleId="Heading1">
    <w:name w:val="heading 1"/>
    <w:next w:val="Normal"/>
    <w:link w:val="Heading1Char"/>
    <w:uiPriority w:val="9"/>
    <w:qFormat/>
    <w:pPr>
      <w:keepNext/>
      <w:keepLines/>
      <w:spacing w:after="0"/>
      <w:ind w:left="476"/>
      <w:outlineLvl w:val="0"/>
    </w:pPr>
    <w:rPr>
      <w:rFonts w:ascii="Calibri" w:eastAsia="Calibri" w:hAnsi="Calibri" w:cs="Calibri"/>
      <w:b/>
      <w:color w:val="766931"/>
      <w:sz w:val="60"/>
    </w:rPr>
  </w:style>
  <w:style w:type="paragraph" w:styleId="Heading2">
    <w:name w:val="heading 2"/>
    <w:next w:val="Normal"/>
    <w:link w:val="Heading2Char"/>
    <w:uiPriority w:val="9"/>
    <w:unhideWhenUsed/>
    <w:qFormat/>
    <w:pPr>
      <w:keepNext/>
      <w:keepLines/>
      <w:spacing w:after="83"/>
      <w:ind w:left="10" w:hanging="10"/>
      <w:outlineLvl w:val="1"/>
    </w:pPr>
    <w:rPr>
      <w:rFonts w:ascii="Times New Roman" w:eastAsia="Times New Roman" w:hAnsi="Times New Roman" w:cs="Times New Roman"/>
      <w:b/>
      <w:i/>
      <w:color w:val="181717"/>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181717"/>
      <w:sz w:val="21"/>
    </w:rPr>
  </w:style>
  <w:style w:type="character" w:customStyle="1" w:styleId="Heading1Char">
    <w:name w:val="Heading 1 Char"/>
    <w:link w:val="Heading1"/>
    <w:rPr>
      <w:rFonts w:ascii="Calibri" w:eastAsia="Calibri" w:hAnsi="Calibri" w:cs="Calibri"/>
      <w:b/>
      <w:color w:val="766931"/>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1477</Words>
  <Characters>8423</Characters>
  <Application>Microsoft Office Word</Application>
  <DocSecurity>0</DocSecurity>
  <Lines>70</Lines>
  <Paragraphs>19</Paragraphs>
  <ScaleCrop>false</ScaleCrop>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Adams</dc:creator>
  <cp:keywords/>
  <cp:lastModifiedBy>James Adams</cp:lastModifiedBy>
  <cp:revision>2</cp:revision>
  <dcterms:created xsi:type="dcterms:W3CDTF">2024-09-25T18:46:00Z</dcterms:created>
  <dcterms:modified xsi:type="dcterms:W3CDTF">2024-09-25T18:46:00Z</dcterms:modified>
</cp:coreProperties>
</file>